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itter"/>
        <w:tblW w:w="9634" w:type="dxa"/>
        <w:tblLook w:val="04A0" w:firstRow="1" w:lastRow="0" w:firstColumn="1" w:lastColumn="0" w:noHBand="0" w:noVBand="1"/>
      </w:tblPr>
      <w:tblGrid>
        <w:gridCol w:w="473"/>
        <w:gridCol w:w="2084"/>
        <w:gridCol w:w="4669"/>
        <w:gridCol w:w="2408"/>
      </w:tblGrid>
      <w:tr w:rsidR="005F6D5A" w14:paraId="22711067" w14:textId="77777777" w:rsidTr="00527EE2">
        <w:tc>
          <w:tcPr>
            <w:tcW w:w="9634" w:type="dxa"/>
            <w:gridSpan w:val="4"/>
          </w:tcPr>
          <w:p w14:paraId="5A058FF8" w14:textId="77777777" w:rsidR="005F6D5A" w:rsidRPr="00CD7274" w:rsidRDefault="004C4442">
            <w:pPr>
              <w:rPr>
                <w:rFonts w:ascii="Montserrat" w:hAnsi="Montserrat"/>
              </w:rPr>
            </w:pPr>
            <w:r>
              <w:rPr>
                <w:rFonts w:ascii="Montserrat" w:hAnsi="Montserrat"/>
              </w:rPr>
              <w:t xml:space="preserve">Aarupspejderne </w:t>
            </w:r>
            <w:r w:rsidR="005F6D5A" w:rsidRPr="00CD7274">
              <w:rPr>
                <w:rFonts w:ascii="Montserrat" w:hAnsi="Montserrat"/>
              </w:rPr>
              <w:t xml:space="preserve">Leder- og bestyrelsesmøde </w:t>
            </w:r>
          </w:p>
        </w:tc>
      </w:tr>
      <w:tr w:rsidR="007264A7" w14:paraId="15E0A32B" w14:textId="77777777" w:rsidTr="00527EE2">
        <w:tc>
          <w:tcPr>
            <w:tcW w:w="9634" w:type="dxa"/>
            <w:gridSpan w:val="4"/>
          </w:tcPr>
          <w:p w14:paraId="668EF883" w14:textId="77777777" w:rsidR="007264A7" w:rsidRPr="00CD7274" w:rsidRDefault="00994858">
            <w:pPr>
              <w:rPr>
                <w:rFonts w:ascii="Montserrat" w:hAnsi="Montserrat"/>
                <w:sz w:val="18"/>
                <w:szCs w:val="18"/>
              </w:rPr>
            </w:pPr>
            <w:r>
              <w:rPr>
                <w:rFonts w:ascii="Montserrat" w:hAnsi="Montserrat"/>
                <w:sz w:val="18"/>
                <w:szCs w:val="18"/>
              </w:rPr>
              <w:t>Dato: 13. august</w:t>
            </w:r>
            <w:r w:rsidR="00037B3E">
              <w:rPr>
                <w:rFonts w:ascii="Montserrat" w:hAnsi="Montserrat"/>
                <w:sz w:val="18"/>
                <w:szCs w:val="18"/>
              </w:rPr>
              <w:t xml:space="preserve"> 2020</w:t>
            </w:r>
            <w:r w:rsidR="007264A7" w:rsidRPr="00CD7274">
              <w:rPr>
                <w:rFonts w:ascii="Montserrat" w:hAnsi="Montserrat"/>
                <w:sz w:val="18"/>
                <w:szCs w:val="18"/>
              </w:rPr>
              <w:t xml:space="preserve"> </w:t>
            </w:r>
            <w:proofErr w:type="spellStart"/>
            <w:r w:rsidR="007264A7" w:rsidRPr="00CD7274">
              <w:rPr>
                <w:rFonts w:ascii="Montserrat" w:hAnsi="Montserrat"/>
                <w:sz w:val="18"/>
                <w:szCs w:val="18"/>
              </w:rPr>
              <w:t>kl</w:t>
            </w:r>
            <w:proofErr w:type="spellEnd"/>
            <w:r w:rsidR="007264A7" w:rsidRPr="00CD7274">
              <w:rPr>
                <w:rFonts w:ascii="Montserrat" w:hAnsi="Montserrat"/>
                <w:sz w:val="18"/>
                <w:szCs w:val="18"/>
              </w:rPr>
              <w:t xml:space="preserve"> 19:15-21:30</w:t>
            </w:r>
          </w:p>
        </w:tc>
      </w:tr>
      <w:tr w:rsidR="007264A7" w14:paraId="6AD56147" w14:textId="77777777" w:rsidTr="00527EE2">
        <w:tc>
          <w:tcPr>
            <w:tcW w:w="9634" w:type="dxa"/>
            <w:gridSpan w:val="4"/>
          </w:tcPr>
          <w:p w14:paraId="65E05979" w14:textId="77777777" w:rsidR="007264A7" w:rsidRPr="00CD7274" w:rsidRDefault="00DA130F">
            <w:pPr>
              <w:rPr>
                <w:rFonts w:ascii="Montserrat" w:hAnsi="Montserrat"/>
                <w:sz w:val="18"/>
                <w:szCs w:val="18"/>
              </w:rPr>
            </w:pPr>
            <w:r>
              <w:rPr>
                <w:rFonts w:ascii="Montserrat" w:hAnsi="Montserrat"/>
                <w:sz w:val="18"/>
                <w:szCs w:val="18"/>
              </w:rPr>
              <w:t xml:space="preserve">Sted: </w:t>
            </w:r>
            <w:r w:rsidR="00F6710F">
              <w:rPr>
                <w:rFonts w:ascii="Montserrat" w:hAnsi="Montserrat"/>
                <w:sz w:val="18"/>
                <w:szCs w:val="18"/>
              </w:rPr>
              <w:t>Gyvelhytten</w:t>
            </w:r>
          </w:p>
        </w:tc>
      </w:tr>
      <w:tr w:rsidR="007264A7" w14:paraId="3CAE9924" w14:textId="77777777" w:rsidTr="00527EE2">
        <w:tc>
          <w:tcPr>
            <w:tcW w:w="9634" w:type="dxa"/>
            <w:gridSpan w:val="4"/>
          </w:tcPr>
          <w:p w14:paraId="1701D755" w14:textId="5EE0D78C" w:rsidR="007264A7" w:rsidRPr="00CD7274" w:rsidRDefault="007264A7">
            <w:pPr>
              <w:rPr>
                <w:rFonts w:ascii="Montserrat" w:hAnsi="Montserrat"/>
                <w:sz w:val="18"/>
                <w:szCs w:val="18"/>
              </w:rPr>
            </w:pPr>
            <w:r w:rsidRPr="00CD7274">
              <w:rPr>
                <w:rFonts w:ascii="Montserrat" w:hAnsi="Montserrat"/>
                <w:sz w:val="18"/>
                <w:szCs w:val="18"/>
              </w:rPr>
              <w:t>Deltagere:</w:t>
            </w:r>
            <w:r w:rsidR="00137903">
              <w:rPr>
                <w:rFonts w:ascii="Montserrat" w:hAnsi="Montserrat"/>
                <w:sz w:val="18"/>
                <w:szCs w:val="18"/>
              </w:rPr>
              <w:t xml:space="preserve"> Tine, Jes, Heidi, Katharina, Jesper, Camilla, Danielle, Ag og Tenna</w:t>
            </w:r>
          </w:p>
        </w:tc>
      </w:tr>
      <w:tr w:rsidR="007264A7" w14:paraId="5A434234" w14:textId="77777777" w:rsidTr="00527EE2">
        <w:tc>
          <w:tcPr>
            <w:tcW w:w="9634" w:type="dxa"/>
            <w:gridSpan w:val="4"/>
          </w:tcPr>
          <w:p w14:paraId="1135DBF0" w14:textId="034BCE57" w:rsidR="007264A7" w:rsidRPr="00CD7274" w:rsidRDefault="007264A7">
            <w:pPr>
              <w:rPr>
                <w:rFonts w:ascii="Montserrat" w:hAnsi="Montserrat"/>
                <w:sz w:val="18"/>
                <w:szCs w:val="18"/>
              </w:rPr>
            </w:pPr>
            <w:r w:rsidRPr="00CD7274">
              <w:rPr>
                <w:rFonts w:ascii="Montserrat" w:hAnsi="Montserrat"/>
                <w:sz w:val="18"/>
                <w:szCs w:val="18"/>
              </w:rPr>
              <w:t>Afbud:</w:t>
            </w:r>
            <w:r w:rsidR="00137903">
              <w:rPr>
                <w:rFonts w:ascii="Montserrat" w:hAnsi="Montserrat"/>
                <w:sz w:val="18"/>
                <w:szCs w:val="18"/>
              </w:rPr>
              <w:t xml:space="preserve"> Steen, </w:t>
            </w:r>
          </w:p>
        </w:tc>
      </w:tr>
      <w:tr w:rsidR="007264A7" w14:paraId="49607CE3" w14:textId="77777777" w:rsidTr="00527EE2">
        <w:tc>
          <w:tcPr>
            <w:tcW w:w="9634" w:type="dxa"/>
            <w:gridSpan w:val="4"/>
          </w:tcPr>
          <w:p w14:paraId="614FB1AF" w14:textId="0B7C2A49" w:rsidR="007264A7" w:rsidRPr="00CD7274" w:rsidRDefault="00B34DF8" w:rsidP="00994858">
            <w:pPr>
              <w:rPr>
                <w:rFonts w:ascii="Montserrat" w:hAnsi="Montserrat"/>
                <w:sz w:val="18"/>
                <w:szCs w:val="18"/>
              </w:rPr>
            </w:pPr>
            <w:r>
              <w:rPr>
                <w:rFonts w:ascii="Montserrat" w:hAnsi="Montserrat"/>
                <w:sz w:val="18"/>
                <w:szCs w:val="18"/>
              </w:rPr>
              <w:t xml:space="preserve">Forplejning: </w:t>
            </w:r>
            <w:r w:rsidR="00994858">
              <w:rPr>
                <w:rFonts w:ascii="Montserrat" w:hAnsi="Montserrat"/>
                <w:sz w:val="18"/>
                <w:szCs w:val="18"/>
              </w:rPr>
              <w:t xml:space="preserve">Danielle        Sang: </w:t>
            </w:r>
            <w:r w:rsidR="00137903">
              <w:rPr>
                <w:rFonts w:ascii="Montserrat" w:hAnsi="Montserrat"/>
                <w:sz w:val="18"/>
                <w:szCs w:val="18"/>
              </w:rPr>
              <w:t xml:space="preserve"> Fødselsdagssang for Danielle</w:t>
            </w:r>
          </w:p>
        </w:tc>
      </w:tr>
      <w:tr w:rsidR="00243AB2" w14:paraId="7C3A5F95" w14:textId="77777777" w:rsidTr="00527EE2">
        <w:tc>
          <w:tcPr>
            <w:tcW w:w="473" w:type="dxa"/>
            <w:shd w:val="clear" w:color="auto" w:fill="9CC2E5" w:themeFill="accent1" w:themeFillTint="99"/>
          </w:tcPr>
          <w:p w14:paraId="15A3E30A" w14:textId="77777777" w:rsidR="00243AB2" w:rsidRPr="00CD7274" w:rsidRDefault="00CD7274" w:rsidP="007264A7">
            <w:pPr>
              <w:rPr>
                <w:rFonts w:ascii="Montserrat" w:hAnsi="Montserrat"/>
                <w:sz w:val="18"/>
                <w:szCs w:val="18"/>
              </w:rPr>
            </w:pPr>
            <w:r>
              <w:rPr>
                <w:rFonts w:ascii="Montserrat" w:hAnsi="Montserrat"/>
                <w:sz w:val="18"/>
                <w:szCs w:val="18"/>
              </w:rPr>
              <w:t>Nr.</w:t>
            </w:r>
          </w:p>
        </w:tc>
        <w:tc>
          <w:tcPr>
            <w:tcW w:w="2084" w:type="dxa"/>
            <w:shd w:val="clear" w:color="auto" w:fill="9CC2E5" w:themeFill="accent1" w:themeFillTint="99"/>
          </w:tcPr>
          <w:p w14:paraId="4B49B08D" w14:textId="77777777" w:rsidR="00243AB2" w:rsidRPr="00CD7274" w:rsidRDefault="00CD7274">
            <w:pPr>
              <w:rPr>
                <w:rFonts w:ascii="Montserrat" w:hAnsi="Montserrat"/>
                <w:sz w:val="18"/>
                <w:szCs w:val="18"/>
              </w:rPr>
            </w:pPr>
            <w:r>
              <w:rPr>
                <w:rFonts w:ascii="Montserrat" w:hAnsi="Montserrat"/>
                <w:sz w:val="18"/>
                <w:szCs w:val="18"/>
              </w:rPr>
              <w:t>Punkt</w:t>
            </w:r>
          </w:p>
        </w:tc>
        <w:tc>
          <w:tcPr>
            <w:tcW w:w="4669" w:type="dxa"/>
            <w:shd w:val="clear" w:color="auto" w:fill="9CC2E5" w:themeFill="accent1" w:themeFillTint="99"/>
          </w:tcPr>
          <w:p w14:paraId="6506FAB8" w14:textId="77777777" w:rsidR="00243AB2" w:rsidRPr="00CD7274" w:rsidRDefault="00243AB2">
            <w:pPr>
              <w:rPr>
                <w:rFonts w:ascii="Montserrat" w:hAnsi="Montserrat"/>
                <w:sz w:val="18"/>
                <w:szCs w:val="18"/>
              </w:rPr>
            </w:pPr>
            <w:r w:rsidRPr="00CD7274">
              <w:rPr>
                <w:rFonts w:ascii="Montserrat" w:hAnsi="Montserrat"/>
                <w:sz w:val="18"/>
                <w:szCs w:val="18"/>
              </w:rPr>
              <w:t>Kommentar</w:t>
            </w:r>
          </w:p>
        </w:tc>
        <w:tc>
          <w:tcPr>
            <w:tcW w:w="2408" w:type="dxa"/>
            <w:shd w:val="clear" w:color="auto" w:fill="9CC2E5" w:themeFill="accent1" w:themeFillTint="99"/>
          </w:tcPr>
          <w:p w14:paraId="57CD5B74" w14:textId="77777777" w:rsidR="00243AB2" w:rsidRPr="00CD7274" w:rsidRDefault="00243AB2">
            <w:pPr>
              <w:rPr>
                <w:rFonts w:ascii="Montserrat" w:hAnsi="Montserrat"/>
                <w:sz w:val="18"/>
                <w:szCs w:val="18"/>
              </w:rPr>
            </w:pPr>
            <w:r w:rsidRPr="00CD7274">
              <w:rPr>
                <w:rFonts w:ascii="Montserrat" w:hAnsi="Montserrat"/>
                <w:sz w:val="18"/>
                <w:szCs w:val="18"/>
              </w:rPr>
              <w:t>Status/konklusion</w:t>
            </w:r>
          </w:p>
        </w:tc>
      </w:tr>
      <w:tr w:rsidR="00243AB2" w14:paraId="2923E2DA" w14:textId="77777777" w:rsidTr="00527EE2">
        <w:tc>
          <w:tcPr>
            <w:tcW w:w="473" w:type="dxa"/>
          </w:tcPr>
          <w:p w14:paraId="6671CD4A" w14:textId="77777777" w:rsidR="00243AB2" w:rsidRPr="00CD7274" w:rsidRDefault="00243AB2" w:rsidP="007264A7">
            <w:pPr>
              <w:rPr>
                <w:rFonts w:ascii="Montserrat" w:hAnsi="Montserrat"/>
                <w:sz w:val="18"/>
                <w:szCs w:val="18"/>
              </w:rPr>
            </w:pPr>
            <w:r w:rsidRPr="00CD7274">
              <w:rPr>
                <w:rFonts w:ascii="Montserrat" w:hAnsi="Montserrat"/>
                <w:sz w:val="18"/>
                <w:szCs w:val="18"/>
              </w:rPr>
              <w:t>1</w:t>
            </w:r>
          </w:p>
        </w:tc>
        <w:tc>
          <w:tcPr>
            <w:tcW w:w="2084" w:type="dxa"/>
          </w:tcPr>
          <w:p w14:paraId="36DD7AF5" w14:textId="77777777" w:rsidR="00243AB2" w:rsidRPr="00CD7274" w:rsidRDefault="00243AB2">
            <w:pPr>
              <w:rPr>
                <w:rFonts w:ascii="Montserrat" w:hAnsi="Montserrat"/>
                <w:sz w:val="18"/>
                <w:szCs w:val="18"/>
              </w:rPr>
            </w:pPr>
            <w:r w:rsidRPr="00CD7274">
              <w:rPr>
                <w:rFonts w:ascii="Montserrat" w:hAnsi="Montserrat"/>
                <w:sz w:val="18"/>
                <w:szCs w:val="18"/>
              </w:rPr>
              <w:t>Referent</w:t>
            </w:r>
          </w:p>
        </w:tc>
        <w:tc>
          <w:tcPr>
            <w:tcW w:w="4669" w:type="dxa"/>
          </w:tcPr>
          <w:p w14:paraId="69C2D222" w14:textId="77777777" w:rsidR="00243AB2" w:rsidRPr="00CD7274" w:rsidRDefault="00243AB2">
            <w:pPr>
              <w:rPr>
                <w:rFonts w:ascii="Montserrat" w:hAnsi="Montserrat"/>
                <w:sz w:val="18"/>
                <w:szCs w:val="18"/>
              </w:rPr>
            </w:pPr>
          </w:p>
        </w:tc>
        <w:tc>
          <w:tcPr>
            <w:tcW w:w="2408" w:type="dxa"/>
          </w:tcPr>
          <w:p w14:paraId="720446FA" w14:textId="2F8FC12D" w:rsidR="00243AB2" w:rsidRPr="00CD7274" w:rsidRDefault="00137903">
            <w:pPr>
              <w:rPr>
                <w:rFonts w:ascii="Montserrat" w:hAnsi="Montserrat"/>
                <w:sz w:val="18"/>
                <w:szCs w:val="18"/>
              </w:rPr>
            </w:pPr>
            <w:r>
              <w:rPr>
                <w:rFonts w:ascii="Montserrat" w:hAnsi="Montserrat"/>
                <w:sz w:val="18"/>
                <w:szCs w:val="18"/>
              </w:rPr>
              <w:t>Tenna</w:t>
            </w:r>
          </w:p>
        </w:tc>
      </w:tr>
      <w:tr w:rsidR="00243AB2" w14:paraId="59877E02" w14:textId="77777777" w:rsidTr="00527EE2">
        <w:tc>
          <w:tcPr>
            <w:tcW w:w="473" w:type="dxa"/>
          </w:tcPr>
          <w:p w14:paraId="60C28CC0" w14:textId="77777777" w:rsidR="00243AB2" w:rsidRPr="00CD7274" w:rsidRDefault="00243AB2" w:rsidP="007264A7">
            <w:pPr>
              <w:rPr>
                <w:rFonts w:ascii="Montserrat" w:hAnsi="Montserrat"/>
                <w:sz w:val="18"/>
                <w:szCs w:val="18"/>
              </w:rPr>
            </w:pPr>
            <w:r w:rsidRPr="00CD7274">
              <w:rPr>
                <w:rFonts w:ascii="Montserrat" w:hAnsi="Montserrat"/>
                <w:sz w:val="18"/>
                <w:szCs w:val="18"/>
              </w:rPr>
              <w:t xml:space="preserve">2 </w:t>
            </w:r>
          </w:p>
        </w:tc>
        <w:tc>
          <w:tcPr>
            <w:tcW w:w="2084" w:type="dxa"/>
          </w:tcPr>
          <w:p w14:paraId="229E8D80" w14:textId="77777777" w:rsidR="00243AB2" w:rsidRPr="00CD7274" w:rsidRDefault="00243AB2">
            <w:pPr>
              <w:rPr>
                <w:rFonts w:ascii="Montserrat" w:hAnsi="Montserrat"/>
                <w:sz w:val="18"/>
                <w:szCs w:val="18"/>
              </w:rPr>
            </w:pPr>
            <w:r w:rsidRPr="00CD7274">
              <w:rPr>
                <w:rFonts w:ascii="Montserrat" w:hAnsi="Montserrat"/>
                <w:sz w:val="18"/>
                <w:szCs w:val="18"/>
              </w:rPr>
              <w:t>Godke</w:t>
            </w:r>
            <w:r w:rsidR="00994858">
              <w:rPr>
                <w:rFonts w:ascii="Montserrat" w:hAnsi="Montserrat"/>
                <w:sz w:val="18"/>
                <w:szCs w:val="18"/>
              </w:rPr>
              <w:t>ndelse af referat fra møde d. 04.06</w:t>
            </w:r>
            <w:r w:rsidR="00BC22B1">
              <w:rPr>
                <w:rFonts w:ascii="Montserrat" w:hAnsi="Montserrat"/>
                <w:sz w:val="18"/>
                <w:szCs w:val="18"/>
              </w:rPr>
              <w:t>.20</w:t>
            </w:r>
          </w:p>
        </w:tc>
        <w:tc>
          <w:tcPr>
            <w:tcW w:w="4669" w:type="dxa"/>
          </w:tcPr>
          <w:p w14:paraId="37A7229F" w14:textId="77777777" w:rsidR="00243AB2" w:rsidRPr="00CD7274" w:rsidRDefault="00243AB2">
            <w:pPr>
              <w:rPr>
                <w:rFonts w:ascii="Montserrat" w:hAnsi="Montserrat"/>
                <w:sz w:val="18"/>
                <w:szCs w:val="18"/>
              </w:rPr>
            </w:pPr>
          </w:p>
        </w:tc>
        <w:tc>
          <w:tcPr>
            <w:tcW w:w="2408" w:type="dxa"/>
          </w:tcPr>
          <w:p w14:paraId="21E7ED4E" w14:textId="11CE840A" w:rsidR="00243AB2" w:rsidRPr="00CD7274" w:rsidRDefault="00137903">
            <w:pPr>
              <w:rPr>
                <w:rFonts w:ascii="Montserrat" w:hAnsi="Montserrat"/>
                <w:sz w:val="18"/>
                <w:szCs w:val="18"/>
              </w:rPr>
            </w:pPr>
            <w:r>
              <w:rPr>
                <w:rFonts w:ascii="Montserrat" w:hAnsi="Montserrat"/>
                <w:sz w:val="18"/>
                <w:szCs w:val="18"/>
              </w:rPr>
              <w:t>Godkendt</w:t>
            </w:r>
          </w:p>
        </w:tc>
      </w:tr>
      <w:tr w:rsidR="00CD7274" w14:paraId="6B377011" w14:textId="77777777" w:rsidTr="00527EE2">
        <w:tc>
          <w:tcPr>
            <w:tcW w:w="473" w:type="dxa"/>
          </w:tcPr>
          <w:p w14:paraId="3DFA072A" w14:textId="77777777" w:rsidR="007264A7" w:rsidRPr="00CD7274" w:rsidRDefault="007264A7" w:rsidP="007264A7">
            <w:pPr>
              <w:rPr>
                <w:rFonts w:ascii="Montserrat" w:hAnsi="Montserrat"/>
                <w:sz w:val="18"/>
                <w:szCs w:val="18"/>
              </w:rPr>
            </w:pPr>
            <w:r w:rsidRPr="00CD7274">
              <w:rPr>
                <w:rFonts w:ascii="Montserrat" w:hAnsi="Montserrat"/>
                <w:sz w:val="18"/>
                <w:szCs w:val="18"/>
              </w:rPr>
              <w:t xml:space="preserve">3 </w:t>
            </w:r>
          </w:p>
        </w:tc>
        <w:tc>
          <w:tcPr>
            <w:tcW w:w="2084" w:type="dxa"/>
          </w:tcPr>
          <w:p w14:paraId="3BF1BA70" w14:textId="77777777" w:rsidR="007264A7" w:rsidRPr="00CD7274" w:rsidRDefault="007264A7">
            <w:pPr>
              <w:rPr>
                <w:rFonts w:ascii="Montserrat" w:hAnsi="Montserrat"/>
                <w:sz w:val="18"/>
                <w:szCs w:val="18"/>
              </w:rPr>
            </w:pPr>
            <w:r w:rsidRPr="00CD7274">
              <w:rPr>
                <w:rFonts w:ascii="Montserrat" w:hAnsi="Montserrat"/>
                <w:sz w:val="18"/>
                <w:szCs w:val="18"/>
              </w:rPr>
              <w:t>Godkendelse af dagsorden</w:t>
            </w:r>
          </w:p>
        </w:tc>
        <w:tc>
          <w:tcPr>
            <w:tcW w:w="4669" w:type="dxa"/>
          </w:tcPr>
          <w:p w14:paraId="438A2EE8" w14:textId="77777777" w:rsidR="007264A7" w:rsidRPr="00CD7274" w:rsidRDefault="007264A7">
            <w:pPr>
              <w:rPr>
                <w:rFonts w:ascii="Montserrat" w:hAnsi="Montserrat"/>
                <w:sz w:val="18"/>
                <w:szCs w:val="18"/>
              </w:rPr>
            </w:pPr>
          </w:p>
        </w:tc>
        <w:tc>
          <w:tcPr>
            <w:tcW w:w="2408" w:type="dxa"/>
          </w:tcPr>
          <w:p w14:paraId="27365A6B" w14:textId="6283170B" w:rsidR="007264A7" w:rsidRPr="00CD7274" w:rsidRDefault="00137903">
            <w:pPr>
              <w:rPr>
                <w:rFonts w:ascii="Montserrat" w:hAnsi="Montserrat"/>
                <w:sz w:val="18"/>
                <w:szCs w:val="18"/>
              </w:rPr>
            </w:pPr>
            <w:r>
              <w:rPr>
                <w:rFonts w:ascii="Montserrat" w:hAnsi="Montserrat"/>
                <w:sz w:val="18"/>
                <w:szCs w:val="18"/>
              </w:rPr>
              <w:t>Godkendt</w:t>
            </w:r>
          </w:p>
        </w:tc>
      </w:tr>
      <w:tr w:rsidR="00994858" w14:paraId="5712633A" w14:textId="77777777" w:rsidTr="00527EE2">
        <w:tc>
          <w:tcPr>
            <w:tcW w:w="473" w:type="dxa"/>
          </w:tcPr>
          <w:p w14:paraId="48D33B07" w14:textId="77777777" w:rsidR="00994858" w:rsidRPr="00CD7274" w:rsidRDefault="00994858" w:rsidP="007264A7">
            <w:pPr>
              <w:rPr>
                <w:rFonts w:ascii="Montserrat" w:hAnsi="Montserrat"/>
                <w:sz w:val="18"/>
                <w:szCs w:val="18"/>
              </w:rPr>
            </w:pPr>
            <w:r>
              <w:rPr>
                <w:rFonts w:ascii="Montserrat" w:hAnsi="Montserrat"/>
                <w:sz w:val="18"/>
                <w:szCs w:val="18"/>
              </w:rPr>
              <w:t>4.</w:t>
            </w:r>
          </w:p>
        </w:tc>
        <w:tc>
          <w:tcPr>
            <w:tcW w:w="2084" w:type="dxa"/>
          </w:tcPr>
          <w:p w14:paraId="6A8C6950" w14:textId="77777777" w:rsidR="00A467D2" w:rsidRDefault="00A467D2" w:rsidP="00A467D2">
            <w:pPr>
              <w:rPr>
                <w:rFonts w:ascii="Montserrat" w:hAnsi="Montserrat"/>
                <w:sz w:val="18"/>
                <w:szCs w:val="18"/>
              </w:rPr>
            </w:pPr>
            <w:r>
              <w:rPr>
                <w:rFonts w:ascii="Montserrat" w:hAnsi="Montserrat"/>
                <w:sz w:val="18"/>
                <w:szCs w:val="18"/>
              </w:rPr>
              <w:t>Status</w:t>
            </w:r>
          </w:p>
          <w:p w14:paraId="27B0FFE0" w14:textId="77777777" w:rsidR="00994858" w:rsidRPr="00CD7274" w:rsidRDefault="00994858">
            <w:pPr>
              <w:rPr>
                <w:rFonts w:ascii="Montserrat" w:hAnsi="Montserrat"/>
                <w:sz w:val="18"/>
                <w:szCs w:val="18"/>
              </w:rPr>
            </w:pPr>
          </w:p>
        </w:tc>
        <w:tc>
          <w:tcPr>
            <w:tcW w:w="4669" w:type="dxa"/>
          </w:tcPr>
          <w:p w14:paraId="4C54F7BC" w14:textId="77777777" w:rsidR="00A467D2" w:rsidRDefault="00A467D2" w:rsidP="00A467D2">
            <w:pPr>
              <w:rPr>
                <w:rFonts w:ascii="Montserrat" w:hAnsi="Montserrat"/>
                <w:sz w:val="18"/>
                <w:szCs w:val="18"/>
              </w:rPr>
            </w:pPr>
            <w:r>
              <w:rPr>
                <w:rFonts w:ascii="Montserrat" w:hAnsi="Montserrat"/>
                <w:sz w:val="18"/>
                <w:szCs w:val="18"/>
              </w:rPr>
              <w:t>Corona</w:t>
            </w:r>
          </w:p>
          <w:p w14:paraId="0FCE3DE0" w14:textId="77777777" w:rsidR="00137903" w:rsidRDefault="00137903" w:rsidP="00A467D2">
            <w:pPr>
              <w:rPr>
                <w:rFonts w:ascii="Montserrat" w:hAnsi="Montserrat"/>
                <w:sz w:val="18"/>
                <w:szCs w:val="18"/>
              </w:rPr>
            </w:pPr>
          </w:p>
          <w:p w14:paraId="0BA8AC3A" w14:textId="77777777" w:rsidR="00137903" w:rsidRDefault="00137903" w:rsidP="00A467D2">
            <w:pPr>
              <w:rPr>
                <w:rFonts w:ascii="Montserrat" w:hAnsi="Montserrat"/>
                <w:sz w:val="18"/>
                <w:szCs w:val="18"/>
              </w:rPr>
            </w:pPr>
          </w:p>
          <w:p w14:paraId="23749227" w14:textId="77777777" w:rsidR="00137903" w:rsidRDefault="00137903" w:rsidP="00A467D2">
            <w:pPr>
              <w:rPr>
                <w:rFonts w:ascii="Montserrat" w:hAnsi="Montserrat"/>
                <w:sz w:val="18"/>
                <w:szCs w:val="18"/>
              </w:rPr>
            </w:pPr>
          </w:p>
          <w:p w14:paraId="0641E7B4" w14:textId="77777777" w:rsidR="00137903" w:rsidRDefault="00137903" w:rsidP="00A467D2">
            <w:pPr>
              <w:rPr>
                <w:rFonts w:ascii="Montserrat" w:hAnsi="Montserrat"/>
                <w:sz w:val="18"/>
                <w:szCs w:val="18"/>
              </w:rPr>
            </w:pPr>
          </w:p>
          <w:p w14:paraId="45DEF787" w14:textId="77777777" w:rsidR="00137903" w:rsidRDefault="00137903" w:rsidP="00A467D2">
            <w:pPr>
              <w:rPr>
                <w:rFonts w:ascii="Montserrat" w:hAnsi="Montserrat"/>
                <w:sz w:val="18"/>
                <w:szCs w:val="18"/>
              </w:rPr>
            </w:pPr>
          </w:p>
          <w:p w14:paraId="216A9935" w14:textId="77777777" w:rsidR="00137903" w:rsidRDefault="00137903" w:rsidP="00A467D2">
            <w:pPr>
              <w:rPr>
                <w:rFonts w:ascii="Montserrat" w:hAnsi="Montserrat"/>
                <w:sz w:val="18"/>
                <w:szCs w:val="18"/>
              </w:rPr>
            </w:pPr>
          </w:p>
          <w:p w14:paraId="72B0CC73" w14:textId="15CAD56E" w:rsidR="00A467D2" w:rsidRDefault="00A467D2" w:rsidP="00A467D2">
            <w:pPr>
              <w:rPr>
                <w:rFonts w:ascii="Montserrat" w:hAnsi="Montserrat"/>
                <w:sz w:val="18"/>
                <w:szCs w:val="18"/>
              </w:rPr>
            </w:pPr>
            <w:r>
              <w:rPr>
                <w:rFonts w:ascii="Montserrat" w:hAnsi="Montserrat"/>
                <w:sz w:val="18"/>
                <w:szCs w:val="18"/>
              </w:rPr>
              <w:t>Lodsedler</w:t>
            </w:r>
          </w:p>
          <w:p w14:paraId="569F013F" w14:textId="77777777" w:rsidR="00BA0CF6" w:rsidRDefault="00BA0CF6" w:rsidP="00A467D2">
            <w:pPr>
              <w:rPr>
                <w:rFonts w:ascii="Montserrat" w:hAnsi="Montserrat"/>
                <w:sz w:val="18"/>
                <w:szCs w:val="18"/>
              </w:rPr>
            </w:pPr>
          </w:p>
          <w:p w14:paraId="686D69BF" w14:textId="77777777" w:rsidR="00BA0CF6" w:rsidRDefault="00BA0CF6" w:rsidP="00A467D2">
            <w:pPr>
              <w:rPr>
                <w:rFonts w:ascii="Montserrat" w:hAnsi="Montserrat"/>
                <w:sz w:val="18"/>
                <w:szCs w:val="18"/>
              </w:rPr>
            </w:pPr>
          </w:p>
          <w:p w14:paraId="40239F3B" w14:textId="77777777" w:rsidR="00BA0CF6" w:rsidRDefault="00BA0CF6" w:rsidP="00A467D2">
            <w:pPr>
              <w:rPr>
                <w:rFonts w:ascii="Montserrat" w:hAnsi="Montserrat"/>
                <w:sz w:val="18"/>
                <w:szCs w:val="18"/>
              </w:rPr>
            </w:pPr>
          </w:p>
          <w:p w14:paraId="70C233D1" w14:textId="77777777" w:rsidR="00BA0CF6" w:rsidRDefault="00BA0CF6" w:rsidP="00A467D2">
            <w:pPr>
              <w:rPr>
                <w:rFonts w:ascii="Montserrat" w:hAnsi="Montserrat"/>
                <w:sz w:val="18"/>
                <w:szCs w:val="18"/>
              </w:rPr>
            </w:pPr>
          </w:p>
          <w:p w14:paraId="4DA6991B" w14:textId="77777777" w:rsidR="00772069" w:rsidRDefault="00772069" w:rsidP="00A467D2">
            <w:pPr>
              <w:rPr>
                <w:rFonts w:ascii="Montserrat" w:hAnsi="Montserrat"/>
                <w:sz w:val="18"/>
                <w:szCs w:val="18"/>
              </w:rPr>
            </w:pPr>
          </w:p>
          <w:p w14:paraId="130C6152" w14:textId="77777777" w:rsidR="00772069" w:rsidRDefault="00772069" w:rsidP="00A467D2">
            <w:pPr>
              <w:rPr>
                <w:rFonts w:ascii="Montserrat" w:hAnsi="Montserrat"/>
                <w:sz w:val="18"/>
                <w:szCs w:val="18"/>
              </w:rPr>
            </w:pPr>
          </w:p>
          <w:p w14:paraId="21334730" w14:textId="77777777" w:rsidR="00772069" w:rsidRDefault="00772069" w:rsidP="00A467D2">
            <w:pPr>
              <w:rPr>
                <w:rFonts w:ascii="Montserrat" w:hAnsi="Montserrat"/>
                <w:sz w:val="18"/>
                <w:szCs w:val="18"/>
              </w:rPr>
            </w:pPr>
          </w:p>
          <w:p w14:paraId="4B1D739C" w14:textId="77777777" w:rsidR="00772069" w:rsidRDefault="00772069" w:rsidP="00A467D2">
            <w:pPr>
              <w:rPr>
                <w:rFonts w:ascii="Montserrat" w:hAnsi="Montserrat"/>
                <w:sz w:val="18"/>
                <w:szCs w:val="18"/>
              </w:rPr>
            </w:pPr>
          </w:p>
          <w:p w14:paraId="5E787E6A" w14:textId="77777777" w:rsidR="00772069" w:rsidRDefault="00772069" w:rsidP="00A467D2">
            <w:pPr>
              <w:rPr>
                <w:rFonts w:ascii="Montserrat" w:hAnsi="Montserrat"/>
                <w:sz w:val="18"/>
                <w:szCs w:val="18"/>
              </w:rPr>
            </w:pPr>
          </w:p>
          <w:p w14:paraId="03A039DD" w14:textId="4F9688A4" w:rsidR="00A467D2" w:rsidRDefault="00A467D2" w:rsidP="00A467D2">
            <w:pPr>
              <w:rPr>
                <w:rFonts w:ascii="Montserrat" w:hAnsi="Montserrat"/>
                <w:sz w:val="18"/>
                <w:szCs w:val="18"/>
              </w:rPr>
            </w:pPr>
            <w:r>
              <w:rPr>
                <w:rFonts w:ascii="Montserrat" w:hAnsi="Montserrat"/>
                <w:sz w:val="18"/>
                <w:szCs w:val="18"/>
              </w:rPr>
              <w:t>Opstart/oprykning</w:t>
            </w:r>
          </w:p>
          <w:p w14:paraId="510517A6" w14:textId="77777777" w:rsidR="00BA0CF6" w:rsidRDefault="00BA0CF6" w:rsidP="00A467D2">
            <w:pPr>
              <w:rPr>
                <w:rFonts w:ascii="Montserrat" w:hAnsi="Montserrat"/>
                <w:sz w:val="18"/>
                <w:szCs w:val="18"/>
              </w:rPr>
            </w:pPr>
          </w:p>
          <w:p w14:paraId="1C485C7E" w14:textId="77777777" w:rsidR="00BA0CF6" w:rsidRDefault="00BA0CF6" w:rsidP="00A467D2">
            <w:pPr>
              <w:rPr>
                <w:rFonts w:ascii="Montserrat" w:hAnsi="Montserrat"/>
                <w:sz w:val="18"/>
                <w:szCs w:val="18"/>
              </w:rPr>
            </w:pPr>
          </w:p>
          <w:p w14:paraId="6AC0020A" w14:textId="77777777" w:rsidR="00BA0CF6" w:rsidRDefault="00BA0CF6" w:rsidP="00A467D2">
            <w:pPr>
              <w:rPr>
                <w:rFonts w:ascii="Montserrat" w:hAnsi="Montserrat"/>
                <w:sz w:val="18"/>
                <w:szCs w:val="18"/>
              </w:rPr>
            </w:pPr>
          </w:p>
          <w:p w14:paraId="252DA7EF" w14:textId="77777777" w:rsidR="00BA0CF6" w:rsidRDefault="00BA0CF6" w:rsidP="00A467D2">
            <w:pPr>
              <w:rPr>
                <w:rFonts w:ascii="Montserrat" w:hAnsi="Montserrat"/>
                <w:sz w:val="18"/>
                <w:szCs w:val="18"/>
              </w:rPr>
            </w:pPr>
          </w:p>
          <w:p w14:paraId="3280F473" w14:textId="77777777" w:rsidR="00BA0CF6" w:rsidRDefault="00BA0CF6" w:rsidP="00A467D2">
            <w:pPr>
              <w:rPr>
                <w:rFonts w:ascii="Montserrat" w:hAnsi="Montserrat"/>
                <w:sz w:val="18"/>
                <w:szCs w:val="18"/>
              </w:rPr>
            </w:pPr>
          </w:p>
          <w:p w14:paraId="2A58A05F" w14:textId="77777777" w:rsidR="00772069" w:rsidRDefault="00772069" w:rsidP="00A467D2">
            <w:pPr>
              <w:rPr>
                <w:rFonts w:ascii="Montserrat" w:hAnsi="Montserrat"/>
                <w:sz w:val="18"/>
                <w:szCs w:val="18"/>
              </w:rPr>
            </w:pPr>
          </w:p>
          <w:p w14:paraId="0677F18B" w14:textId="77777777" w:rsidR="00772069" w:rsidRDefault="00772069" w:rsidP="00A467D2">
            <w:pPr>
              <w:rPr>
                <w:rFonts w:ascii="Montserrat" w:hAnsi="Montserrat"/>
                <w:sz w:val="18"/>
                <w:szCs w:val="18"/>
              </w:rPr>
            </w:pPr>
          </w:p>
          <w:p w14:paraId="6227133F" w14:textId="77777777" w:rsidR="00772069" w:rsidRDefault="00772069" w:rsidP="00A467D2">
            <w:pPr>
              <w:rPr>
                <w:rFonts w:ascii="Montserrat" w:hAnsi="Montserrat"/>
                <w:sz w:val="18"/>
                <w:szCs w:val="18"/>
              </w:rPr>
            </w:pPr>
          </w:p>
          <w:p w14:paraId="34D87DEC" w14:textId="101A3D6B" w:rsidR="00A467D2" w:rsidRDefault="00A467D2" w:rsidP="00A467D2">
            <w:pPr>
              <w:rPr>
                <w:rFonts w:ascii="Montserrat" w:hAnsi="Montserrat"/>
                <w:sz w:val="18"/>
                <w:szCs w:val="18"/>
              </w:rPr>
            </w:pPr>
            <w:r>
              <w:rPr>
                <w:rFonts w:ascii="Montserrat" w:hAnsi="Montserrat"/>
                <w:sz w:val="18"/>
                <w:szCs w:val="18"/>
              </w:rPr>
              <w:t>Skiltning</w:t>
            </w:r>
            <w:r w:rsidR="00A03D86">
              <w:rPr>
                <w:rFonts w:ascii="Montserrat" w:hAnsi="Montserrat"/>
                <w:sz w:val="18"/>
                <w:szCs w:val="18"/>
              </w:rPr>
              <w:t xml:space="preserve"> - bilag vedhæftet</w:t>
            </w:r>
          </w:p>
          <w:p w14:paraId="4F365E63" w14:textId="77777777" w:rsidR="005D5EFF" w:rsidRDefault="005D5EFF" w:rsidP="00A467D2">
            <w:pPr>
              <w:rPr>
                <w:rFonts w:ascii="Montserrat" w:hAnsi="Montserrat"/>
                <w:sz w:val="18"/>
                <w:szCs w:val="18"/>
              </w:rPr>
            </w:pPr>
          </w:p>
          <w:p w14:paraId="071653D7" w14:textId="77777777" w:rsidR="005D5EFF" w:rsidRDefault="005D5EFF" w:rsidP="00A467D2">
            <w:pPr>
              <w:rPr>
                <w:rFonts w:ascii="Montserrat" w:hAnsi="Montserrat"/>
                <w:sz w:val="18"/>
                <w:szCs w:val="18"/>
              </w:rPr>
            </w:pPr>
          </w:p>
          <w:p w14:paraId="1DB1B4FA" w14:textId="77777777" w:rsidR="005D5EFF" w:rsidRDefault="005D5EFF" w:rsidP="00A467D2">
            <w:pPr>
              <w:rPr>
                <w:rFonts w:ascii="Montserrat" w:hAnsi="Montserrat"/>
                <w:sz w:val="18"/>
                <w:szCs w:val="18"/>
              </w:rPr>
            </w:pPr>
          </w:p>
          <w:p w14:paraId="3EA13824" w14:textId="77777777" w:rsidR="005D5EFF" w:rsidRDefault="005D5EFF" w:rsidP="00A467D2">
            <w:pPr>
              <w:rPr>
                <w:rFonts w:ascii="Montserrat" w:hAnsi="Montserrat"/>
                <w:sz w:val="18"/>
                <w:szCs w:val="18"/>
              </w:rPr>
            </w:pPr>
          </w:p>
          <w:p w14:paraId="2175C119" w14:textId="77777777" w:rsidR="005D5EFF" w:rsidRDefault="005D5EFF" w:rsidP="00A467D2">
            <w:pPr>
              <w:rPr>
                <w:rFonts w:ascii="Montserrat" w:hAnsi="Montserrat"/>
                <w:sz w:val="18"/>
                <w:szCs w:val="18"/>
              </w:rPr>
            </w:pPr>
          </w:p>
          <w:p w14:paraId="153E2F85" w14:textId="77777777" w:rsidR="005D5EFF" w:rsidRDefault="005D5EFF" w:rsidP="00A467D2">
            <w:pPr>
              <w:rPr>
                <w:rFonts w:ascii="Montserrat" w:hAnsi="Montserrat"/>
                <w:sz w:val="18"/>
                <w:szCs w:val="18"/>
              </w:rPr>
            </w:pPr>
          </w:p>
          <w:p w14:paraId="77CD4642" w14:textId="77777777" w:rsidR="005D5EFF" w:rsidRDefault="005D5EFF" w:rsidP="00A467D2">
            <w:pPr>
              <w:rPr>
                <w:rFonts w:ascii="Montserrat" w:hAnsi="Montserrat"/>
                <w:sz w:val="18"/>
                <w:szCs w:val="18"/>
              </w:rPr>
            </w:pPr>
          </w:p>
          <w:p w14:paraId="02761B03" w14:textId="77777777" w:rsidR="00772069" w:rsidRDefault="00772069" w:rsidP="00A467D2">
            <w:pPr>
              <w:rPr>
                <w:rFonts w:ascii="Montserrat" w:hAnsi="Montserrat"/>
                <w:sz w:val="18"/>
                <w:szCs w:val="18"/>
              </w:rPr>
            </w:pPr>
          </w:p>
          <w:p w14:paraId="2654A314" w14:textId="77777777" w:rsidR="00772069" w:rsidRDefault="00772069" w:rsidP="00A467D2">
            <w:pPr>
              <w:rPr>
                <w:rFonts w:ascii="Montserrat" w:hAnsi="Montserrat"/>
                <w:sz w:val="18"/>
                <w:szCs w:val="18"/>
              </w:rPr>
            </w:pPr>
          </w:p>
          <w:p w14:paraId="79B9C9B0" w14:textId="77777777" w:rsidR="00772069" w:rsidRDefault="00772069" w:rsidP="00A467D2">
            <w:pPr>
              <w:rPr>
                <w:rFonts w:ascii="Montserrat" w:hAnsi="Montserrat"/>
                <w:sz w:val="18"/>
                <w:szCs w:val="18"/>
              </w:rPr>
            </w:pPr>
          </w:p>
          <w:p w14:paraId="01A9518A" w14:textId="77777777" w:rsidR="00772069" w:rsidRDefault="00772069" w:rsidP="00A467D2">
            <w:pPr>
              <w:rPr>
                <w:rFonts w:ascii="Montserrat" w:hAnsi="Montserrat"/>
                <w:sz w:val="18"/>
                <w:szCs w:val="18"/>
              </w:rPr>
            </w:pPr>
          </w:p>
          <w:p w14:paraId="2603C3E5" w14:textId="77777777" w:rsidR="00772069" w:rsidRDefault="00772069" w:rsidP="00A467D2">
            <w:pPr>
              <w:rPr>
                <w:rFonts w:ascii="Montserrat" w:hAnsi="Montserrat"/>
                <w:sz w:val="18"/>
                <w:szCs w:val="18"/>
              </w:rPr>
            </w:pPr>
          </w:p>
          <w:p w14:paraId="13B535AD" w14:textId="77777777" w:rsidR="00772069" w:rsidRDefault="00772069" w:rsidP="00A467D2">
            <w:pPr>
              <w:rPr>
                <w:rFonts w:ascii="Montserrat" w:hAnsi="Montserrat"/>
                <w:sz w:val="18"/>
                <w:szCs w:val="18"/>
              </w:rPr>
            </w:pPr>
          </w:p>
          <w:p w14:paraId="7ED90F60" w14:textId="77777777" w:rsidR="00772069" w:rsidRDefault="00772069" w:rsidP="00A467D2">
            <w:pPr>
              <w:rPr>
                <w:rFonts w:ascii="Montserrat" w:hAnsi="Montserrat"/>
                <w:sz w:val="18"/>
                <w:szCs w:val="18"/>
              </w:rPr>
            </w:pPr>
          </w:p>
          <w:p w14:paraId="0CB36058" w14:textId="77777777" w:rsidR="00772069" w:rsidRDefault="00772069" w:rsidP="00A467D2">
            <w:pPr>
              <w:rPr>
                <w:rFonts w:ascii="Montserrat" w:hAnsi="Montserrat"/>
                <w:sz w:val="18"/>
                <w:szCs w:val="18"/>
              </w:rPr>
            </w:pPr>
          </w:p>
          <w:p w14:paraId="706387C5" w14:textId="5883D919" w:rsidR="00B75D5A" w:rsidRDefault="00B75D5A" w:rsidP="00A467D2">
            <w:pPr>
              <w:rPr>
                <w:rFonts w:ascii="Montserrat" w:hAnsi="Montserrat"/>
                <w:sz w:val="18"/>
                <w:szCs w:val="18"/>
              </w:rPr>
            </w:pPr>
            <w:r>
              <w:rPr>
                <w:rFonts w:ascii="Montserrat" w:hAnsi="Montserrat"/>
                <w:sz w:val="18"/>
                <w:szCs w:val="18"/>
              </w:rPr>
              <w:t>Arbejdsdag</w:t>
            </w:r>
          </w:p>
          <w:p w14:paraId="5BC149C6" w14:textId="77777777" w:rsidR="005D5EFF" w:rsidRDefault="005D5EFF">
            <w:pPr>
              <w:rPr>
                <w:rFonts w:ascii="Montserrat" w:hAnsi="Montserrat"/>
                <w:sz w:val="18"/>
                <w:szCs w:val="18"/>
              </w:rPr>
            </w:pPr>
          </w:p>
          <w:p w14:paraId="5080D997" w14:textId="77777777" w:rsidR="005D5EFF" w:rsidRDefault="005D5EFF">
            <w:pPr>
              <w:rPr>
                <w:rFonts w:ascii="Montserrat" w:hAnsi="Montserrat"/>
                <w:sz w:val="18"/>
                <w:szCs w:val="18"/>
              </w:rPr>
            </w:pPr>
          </w:p>
          <w:p w14:paraId="79BC77DB" w14:textId="77777777" w:rsidR="005D5EFF" w:rsidRDefault="005D5EFF">
            <w:pPr>
              <w:rPr>
                <w:rFonts w:ascii="Montserrat" w:hAnsi="Montserrat"/>
                <w:sz w:val="18"/>
                <w:szCs w:val="18"/>
              </w:rPr>
            </w:pPr>
          </w:p>
          <w:p w14:paraId="48AC71F8" w14:textId="77777777" w:rsidR="005D5EFF" w:rsidRDefault="005D5EFF">
            <w:pPr>
              <w:rPr>
                <w:rFonts w:ascii="Montserrat" w:hAnsi="Montserrat"/>
                <w:sz w:val="18"/>
                <w:szCs w:val="18"/>
              </w:rPr>
            </w:pPr>
          </w:p>
          <w:p w14:paraId="1474AB75" w14:textId="77777777" w:rsidR="005D5EFF" w:rsidRDefault="005D5EFF">
            <w:pPr>
              <w:rPr>
                <w:rFonts w:ascii="Montserrat" w:hAnsi="Montserrat"/>
                <w:sz w:val="18"/>
                <w:szCs w:val="18"/>
              </w:rPr>
            </w:pPr>
          </w:p>
          <w:p w14:paraId="3CEDD122" w14:textId="77777777" w:rsidR="005D5EFF" w:rsidRDefault="005D5EFF">
            <w:pPr>
              <w:rPr>
                <w:rFonts w:ascii="Montserrat" w:hAnsi="Montserrat"/>
                <w:sz w:val="18"/>
                <w:szCs w:val="18"/>
              </w:rPr>
            </w:pPr>
          </w:p>
          <w:p w14:paraId="758DB552" w14:textId="77777777" w:rsidR="005D5EFF" w:rsidRDefault="005D5EFF">
            <w:pPr>
              <w:rPr>
                <w:rFonts w:ascii="Montserrat" w:hAnsi="Montserrat"/>
                <w:sz w:val="18"/>
                <w:szCs w:val="18"/>
              </w:rPr>
            </w:pPr>
          </w:p>
          <w:p w14:paraId="28BAF3DB" w14:textId="77777777" w:rsidR="005D5EFF" w:rsidRDefault="005D5EFF">
            <w:pPr>
              <w:rPr>
                <w:rFonts w:ascii="Montserrat" w:hAnsi="Montserrat"/>
                <w:sz w:val="18"/>
                <w:szCs w:val="18"/>
              </w:rPr>
            </w:pPr>
          </w:p>
          <w:p w14:paraId="0AAD59A0" w14:textId="77777777" w:rsidR="005D5EFF" w:rsidRDefault="005D5EFF">
            <w:pPr>
              <w:rPr>
                <w:rFonts w:ascii="Montserrat" w:hAnsi="Montserrat"/>
                <w:sz w:val="18"/>
                <w:szCs w:val="18"/>
              </w:rPr>
            </w:pPr>
          </w:p>
          <w:p w14:paraId="2C8484AA" w14:textId="77777777" w:rsidR="005D5EFF" w:rsidRDefault="005D5EFF">
            <w:pPr>
              <w:rPr>
                <w:rFonts w:ascii="Montserrat" w:hAnsi="Montserrat"/>
                <w:sz w:val="18"/>
                <w:szCs w:val="18"/>
              </w:rPr>
            </w:pPr>
          </w:p>
          <w:p w14:paraId="692760B3" w14:textId="77777777" w:rsidR="005D5EFF" w:rsidRDefault="005D5EFF">
            <w:pPr>
              <w:rPr>
                <w:rFonts w:ascii="Montserrat" w:hAnsi="Montserrat"/>
                <w:sz w:val="18"/>
                <w:szCs w:val="18"/>
              </w:rPr>
            </w:pPr>
          </w:p>
          <w:p w14:paraId="1F262419" w14:textId="77777777" w:rsidR="005D5EFF" w:rsidRDefault="005D5EFF">
            <w:pPr>
              <w:rPr>
                <w:rFonts w:ascii="Montserrat" w:hAnsi="Montserrat"/>
                <w:sz w:val="18"/>
                <w:szCs w:val="18"/>
              </w:rPr>
            </w:pPr>
          </w:p>
          <w:p w14:paraId="74B97A4F" w14:textId="77777777" w:rsidR="00772069" w:rsidRDefault="00772069">
            <w:pPr>
              <w:rPr>
                <w:rFonts w:ascii="Montserrat" w:hAnsi="Montserrat"/>
                <w:sz w:val="18"/>
                <w:szCs w:val="18"/>
              </w:rPr>
            </w:pPr>
          </w:p>
          <w:p w14:paraId="399B667B" w14:textId="77777777" w:rsidR="00772069" w:rsidRDefault="00772069">
            <w:pPr>
              <w:rPr>
                <w:rFonts w:ascii="Montserrat" w:hAnsi="Montserrat"/>
                <w:sz w:val="18"/>
                <w:szCs w:val="18"/>
              </w:rPr>
            </w:pPr>
          </w:p>
          <w:p w14:paraId="29D2809A" w14:textId="77777777" w:rsidR="00772069" w:rsidRDefault="00772069">
            <w:pPr>
              <w:rPr>
                <w:rFonts w:ascii="Montserrat" w:hAnsi="Montserrat"/>
                <w:sz w:val="18"/>
                <w:szCs w:val="18"/>
              </w:rPr>
            </w:pPr>
          </w:p>
          <w:p w14:paraId="0A71B21A" w14:textId="77777777" w:rsidR="00772069" w:rsidRDefault="00772069">
            <w:pPr>
              <w:rPr>
                <w:rFonts w:ascii="Montserrat" w:hAnsi="Montserrat"/>
                <w:sz w:val="18"/>
                <w:szCs w:val="18"/>
              </w:rPr>
            </w:pPr>
          </w:p>
          <w:p w14:paraId="355C83E2" w14:textId="0B9C68EB" w:rsidR="00A467D2" w:rsidRPr="00CD7274" w:rsidRDefault="00A467D2">
            <w:pPr>
              <w:rPr>
                <w:rFonts w:ascii="Montserrat" w:hAnsi="Montserrat"/>
                <w:sz w:val="18"/>
                <w:szCs w:val="18"/>
              </w:rPr>
            </w:pPr>
            <w:r>
              <w:rPr>
                <w:rFonts w:ascii="Montserrat" w:hAnsi="Montserrat"/>
                <w:sz w:val="18"/>
                <w:szCs w:val="18"/>
              </w:rPr>
              <w:t>Udviklingsplan - bilag vedhæftet</w:t>
            </w:r>
          </w:p>
        </w:tc>
        <w:tc>
          <w:tcPr>
            <w:tcW w:w="2408" w:type="dxa"/>
          </w:tcPr>
          <w:p w14:paraId="3A9451D6" w14:textId="77777777" w:rsidR="00994858" w:rsidRDefault="00137903">
            <w:pPr>
              <w:rPr>
                <w:rFonts w:ascii="Montserrat" w:hAnsi="Montserrat"/>
                <w:sz w:val="18"/>
                <w:szCs w:val="18"/>
              </w:rPr>
            </w:pPr>
            <w:r>
              <w:rPr>
                <w:rFonts w:ascii="Montserrat" w:hAnsi="Montserrat"/>
                <w:sz w:val="18"/>
                <w:szCs w:val="18"/>
              </w:rPr>
              <w:lastRenderedPageBreak/>
              <w:t xml:space="preserve">Corona: </w:t>
            </w:r>
            <w:r>
              <w:rPr>
                <w:rFonts w:ascii="Montserrat" w:hAnsi="Montserrat"/>
                <w:sz w:val="18"/>
                <w:szCs w:val="18"/>
              </w:rPr>
              <w:br/>
              <w:t>Vi overholder de retningslinjer DDS har udsendt vejledning om og krydser fingre for at vi ikke ender med at lukke ned igen.</w:t>
            </w:r>
          </w:p>
          <w:p w14:paraId="18E10A06" w14:textId="77777777" w:rsidR="00137903" w:rsidRDefault="00137903">
            <w:pPr>
              <w:rPr>
                <w:rFonts w:ascii="Montserrat" w:hAnsi="Montserrat"/>
                <w:sz w:val="18"/>
                <w:szCs w:val="18"/>
              </w:rPr>
            </w:pPr>
          </w:p>
          <w:p w14:paraId="3F064882" w14:textId="77777777" w:rsidR="00137903" w:rsidRDefault="00137903">
            <w:pPr>
              <w:rPr>
                <w:rFonts w:ascii="Montserrat" w:hAnsi="Montserrat"/>
                <w:sz w:val="18"/>
                <w:szCs w:val="18"/>
              </w:rPr>
            </w:pPr>
            <w:r>
              <w:rPr>
                <w:rFonts w:ascii="Montserrat" w:hAnsi="Montserrat"/>
                <w:sz w:val="18"/>
                <w:szCs w:val="18"/>
              </w:rPr>
              <w:t>Lodsedler:</w:t>
            </w:r>
          </w:p>
          <w:p w14:paraId="046CEDAC" w14:textId="7DF5C6C5" w:rsidR="00137903" w:rsidRDefault="00BA0CF6">
            <w:pPr>
              <w:rPr>
                <w:rFonts w:ascii="Montserrat" w:hAnsi="Montserrat"/>
                <w:sz w:val="18"/>
                <w:szCs w:val="18"/>
              </w:rPr>
            </w:pPr>
            <w:r>
              <w:rPr>
                <w:rFonts w:ascii="Montserrat" w:hAnsi="Montserrat"/>
                <w:sz w:val="18"/>
                <w:szCs w:val="18"/>
              </w:rPr>
              <w:t>Alle leder gør en ekstra indsats for at grenene får solgt så mange som muligt.</w:t>
            </w:r>
            <w:r w:rsidR="00772069">
              <w:rPr>
                <w:rFonts w:ascii="Montserrat" w:hAnsi="Montserrat"/>
                <w:sz w:val="18"/>
                <w:szCs w:val="18"/>
              </w:rPr>
              <w:t xml:space="preserve"> Brug gerne 1- 2 møder på det. Husk at få opdateret listen, så vi kan holde styr på hvor mange hver spejder har solgt.</w:t>
            </w:r>
          </w:p>
          <w:p w14:paraId="64CEE27A" w14:textId="77777777" w:rsidR="00BA0CF6" w:rsidRDefault="00BA0CF6">
            <w:pPr>
              <w:rPr>
                <w:rFonts w:ascii="Montserrat" w:hAnsi="Montserrat"/>
                <w:sz w:val="18"/>
                <w:szCs w:val="18"/>
              </w:rPr>
            </w:pPr>
          </w:p>
          <w:p w14:paraId="055E7243" w14:textId="0127D121" w:rsidR="00BA0CF6" w:rsidRDefault="00BA0CF6">
            <w:pPr>
              <w:rPr>
                <w:rFonts w:ascii="Montserrat" w:hAnsi="Montserrat"/>
                <w:sz w:val="18"/>
                <w:szCs w:val="18"/>
              </w:rPr>
            </w:pPr>
            <w:r>
              <w:rPr>
                <w:rFonts w:ascii="Montserrat" w:hAnsi="Montserrat"/>
                <w:sz w:val="18"/>
                <w:szCs w:val="18"/>
              </w:rPr>
              <w:t>Opstart/ oprykning:</w:t>
            </w:r>
            <w:r>
              <w:rPr>
                <w:rFonts w:ascii="Montserrat" w:hAnsi="Montserrat"/>
                <w:sz w:val="18"/>
                <w:szCs w:val="18"/>
              </w:rPr>
              <w:br/>
              <w:t>Alle grene er startet op</w:t>
            </w:r>
            <w:r w:rsidR="00772069">
              <w:rPr>
                <w:rFonts w:ascii="Montserrat" w:hAnsi="Montserrat"/>
                <w:sz w:val="18"/>
                <w:szCs w:val="18"/>
              </w:rPr>
              <w:t xml:space="preserve"> med de ugentlige møder</w:t>
            </w:r>
            <w:r>
              <w:rPr>
                <w:rFonts w:ascii="Montserrat" w:hAnsi="Montserrat"/>
                <w:sz w:val="18"/>
                <w:szCs w:val="18"/>
              </w:rPr>
              <w:t xml:space="preserve">. </w:t>
            </w:r>
            <w:r w:rsidR="00772069">
              <w:rPr>
                <w:rFonts w:ascii="Montserrat" w:hAnsi="Montserrat"/>
                <w:sz w:val="18"/>
                <w:szCs w:val="18"/>
              </w:rPr>
              <w:br/>
              <w:t xml:space="preserve">Til oprykningen er det aftalt at </w:t>
            </w:r>
            <w:r>
              <w:rPr>
                <w:rFonts w:ascii="Montserrat" w:hAnsi="Montserrat"/>
                <w:sz w:val="18"/>
                <w:szCs w:val="18"/>
              </w:rPr>
              <w:t>Danielle, Heidi og Jes</w:t>
            </w:r>
            <w:r w:rsidR="00772069">
              <w:rPr>
                <w:rFonts w:ascii="Montserrat" w:hAnsi="Montserrat"/>
                <w:sz w:val="18"/>
                <w:szCs w:val="18"/>
              </w:rPr>
              <w:t xml:space="preserve"> laver kaffe og snakker med forældre</w:t>
            </w:r>
            <w:r>
              <w:rPr>
                <w:rFonts w:ascii="Montserrat" w:hAnsi="Montserrat"/>
                <w:sz w:val="18"/>
                <w:szCs w:val="18"/>
              </w:rPr>
              <w:t xml:space="preserve"> mens vi andre går i skoven.</w:t>
            </w:r>
          </w:p>
          <w:p w14:paraId="518E4B59" w14:textId="77777777" w:rsidR="00BA0CF6" w:rsidRDefault="00BA0CF6">
            <w:pPr>
              <w:rPr>
                <w:rFonts w:ascii="Montserrat" w:hAnsi="Montserrat"/>
                <w:sz w:val="18"/>
                <w:szCs w:val="18"/>
              </w:rPr>
            </w:pPr>
          </w:p>
          <w:p w14:paraId="35F57F31" w14:textId="27C95711" w:rsidR="005D5EFF" w:rsidRDefault="00BA0CF6">
            <w:pPr>
              <w:rPr>
                <w:rFonts w:ascii="Montserrat" w:hAnsi="Montserrat"/>
                <w:sz w:val="18"/>
                <w:szCs w:val="18"/>
              </w:rPr>
            </w:pPr>
            <w:r>
              <w:rPr>
                <w:rFonts w:ascii="Montserrat" w:hAnsi="Montserrat"/>
                <w:sz w:val="18"/>
                <w:szCs w:val="18"/>
              </w:rPr>
              <w:t>Skiltning:</w:t>
            </w:r>
            <w:r>
              <w:rPr>
                <w:rFonts w:ascii="Montserrat" w:hAnsi="Montserrat"/>
                <w:sz w:val="18"/>
                <w:szCs w:val="18"/>
              </w:rPr>
              <w:br/>
              <w:t>Se bilag der er vedhæftet dagsordenen</w:t>
            </w:r>
            <w:r w:rsidR="00772069">
              <w:rPr>
                <w:rFonts w:ascii="Montserrat" w:hAnsi="Montserrat"/>
                <w:sz w:val="18"/>
                <w:szCs w:val="18"/>
              </w:rPr>
              <w:t xml:space="preserve"> i mailen fra Danielle.</w:t>
            </w:r>
            <w:r w:rsidR="005D5EFF">
              <w:rPr>
                <w:rFonts w:ascii="Montserrat" w:hAnsi="Montserrat"/>
                <w:sz w:val="18"/>
                <w:szCs w:val="18"/>
              </w:rPr>
              <w:t xml:space="preserve"> </w:t>
            </w:r>
            <w:r w:rsidR="00772069">
              <w:rPr>
                <w:rFonts w:ascii="Montserrat" w:hAnsi="Montserrat"/>
                <w:sz w:val="18"/>
                <w:szCs w:val="18"/>
              </w:rPr>
              <w:br/>
            </w:r>
            <w:r w:rsidR="005D5EFF">
              <w:rPr>
                <w:rFonts w:ascii="Montserrat" w:hAnsi="Montserrat"/>
                <w:sz w:val="18"/>
                <w:szCs w:val="18"/>
              </w:rPr>
              <w:t>Vi er enige om at det blå skilt fra kommunen ikke er</w:t>
            </w:r>
            <w:r w:rsidR="00772069">
              <w:rPr>
                <w:rFonts w:ascii="Montserrat" w:hAnsi="Montserrat"/>
                <w:sz w:val="18"/>
                <w:szCs w:val="18"/>
              </w:rPr>
              <w:t xml:space="preserve"> det vi ønsker.</w:t>
            </w:r>
            <w:r w:rsidR="005D5EFF">
              <w:rPr>
                <w:rFonts w:ascii="Montserrat" w:hAnsi="Montserrat"/>
                <w:sz w:val="18"/>
                <w:szCs w:val="18"/>
              </w:rPr>
              <w:br/>
              <w:t>Heidi undersøger hvad det koster at få lavet et skilt i træ</w:t>
            </w:r>
            <w:r w:rsidR="00772069">
              <w:rPr>
                <w:rFonts w:ascii="Montserrat" w:hAnsi="Montserrat"/>
                <w:sz w:val="18"/>
                <w:szCs w:val="18"/>
              </w:rPr>
              <w:t xml:space="preserve">, lidt i stil med det der hænger på hytten. </w:t>
            </w:r>
            <w:r w:rsidR="00772069">
              <w:rPr>
                <w:rFonts w:ascii="Montserrat" w:hAnsi="Montserrat"/>
                <w:sz w:val="18"/>
                <w:szCs w:val="18"/>
              </w:rPr>
              <w:br/>
              <w:t xml:space="preserve">Det sætter vi op i busken ved grusvejen, </w:t>
            </w:r>
            <w:proofErr w:type="gramStart"/>
            <w:r w:rsidR="00772069">
              <w:rPr>
                <w:rFonts w:ascii="Montserrat" w:hAnsi="Montserrat"/>
                <w:sz w:val="18"/>
                <w:szCs w:val="18"/>
              </w:rPr>
              <w:t>således at</w:t>
            </w:r>
            <w:proofErr w:type="gramEnd"/>
            <w:r w:rsidR="00772069">
              <w:rPr>
                <w:rFonts w:ascii="Montserrat" w:hAnsi="Montserrat"/>
                <w:sz w:val="18"/>
                <w:szCs w:val="18"/>
              </w:rPr>
              <w:t xml:space="preserve"> retningen fra P-pladsen til hytten er tydelig.</w:t>
            </w:r>
          </w:p>
          <w:p w14:paraId="2BCF2639" w14:textId="77777777" w:rsidR="00BA0CF6" w:rsidRDefault="00BA0CF6">
            <w:pPr>
              <w:rPr>
                <w:rFonts w:ascii="Montserrat" w:hAnsi="Montserrat"/>
                <w:sz w:val="18"/>
                <w:szCs w:val="18"/>
              </w:rPr>
            </w:pPr>
            <w:r>
              <w:rPr>
                <w:rFonts w:ascii="Montserrat" w:hAnsi="Montserrat"/>
                <w:sz w:val="18"/>
                <w:szCs w:val="18"/>
              </w:rPr>
              <w:t xml:space="preserve"> </w:t>
            </w:r>
          </w:p>
          <w:p w14:paraId="64DD1A4A" w14:textId="77777777" w:rsidR="00772069" w:rsidRDefault="005D5EFF">
            <w:pPr>
              <w:rPr>
                <w:rFonts w:ascii="Montserrat" w:hAnsi="Montserrat"/>
                <w:sz w:val="18"/>
                <w:szCs w:val="18"/>
              </w:rPr>
            </w:pPr>
            <w:r>
              <w:rPr>
                <w:rFonts w:ascii="Montserrat" w:hAnsi="Montserrat"/>
                <w:sz w:val="18"/>
                <w:szCs w:val="18"/>
              </w:rPr>
              <w:t>Arbejdsdag:</w:t>
            </w:r>
            <w:r>
              <w:rPr>
                <w:rFonts w:ascii="Montserrat" w:hAnsi="Montserrat"/>
                <w:sz w:val="18"/>
                <w:szCs w:val="18"/>
              </w:rPr>
              <w:br/>
              <w:t xml:space="preserve">D. 12 </w:t>
            </w:r>
            <w:proofErr w:type="gramStart"/>
            <w:r>
              <w:rPr>
                <w:rFonts w:ascii="Montserrat" w:hAnsi="Montserrat"/>
                <w:sz w:val="18"/>
                <w:szCs w:val="18"/>
              </w:rPr>
              <w:t>Sep.</w:t>
            </w:r>
            <w:proofErr w:type="gramEnd"/>
            <w:r>
              <w:rPr>
                <w:rFonts w:ascii="Montserrat" w:hAnsi="Montserrat"/>
                <w:sz w:val="18"/>
                <w:szCs w:val="18"/>
              </w:rPr>
              <w:t xml:space="preserve"> </w:t>
            </w:r>
            <w:r w:rsidR="00772069">
              <w:rPr>
                <w:rFonts w:ascii="Montserrat" w:hAnsi="Montserrat"/>
                <w:sz w:val="18"/>
                <w:szCs w:val="18"/>
              </w:rPr>
              <w:br/>
              <w:t xml:space="preserve">Der skal </w:t>
            </w:r>
            <w:proofErr w:type="spellStart"/>
            <w:r w:rsidR="00772069">
              <w:rPr>
                <w:rFonts w:ascii="Montserrat" w:hAnsi="Montserrat"/>
                <w:sz w:val="18"/>
                <w:szCs w:val="18"/>
              </w:rPr>
              <w:t>bla</w:t>
            </w:r>
            <w:proofErr w:type="spellEnd"/>
            <w:r w:rsidR="00772069">
              <w:rPr>
                <w:rFonts w:ascii="Montserrat" w:hAnsi="Montserrat"/>
                <w:sz w:val="18"/>
                <w:szCs w:val="18"/>
              </w:rPr>
              <w:t>. Hænges  en h</w:t>
            </w:r>
            <w:r>
              <w:rPr>
                <w:rFonts w:ascii="Montserrat" w:hAnsi="Montserrat"/>
                <w:sz w:val="18"/>
                <w:szCs w:val="18"/>
              </w:rPr>
              <w:t>ylde</w:t>
            </w:r>
            <w:r w:rsidR="00772069">
              <w:rPr>
                <w:rFonts w:ascii="Montserrat" w:hAnsi="Montserrat"/>
                <w:sz w:val="18"/>
                <w:szCs w:val="18"/>
              </w:rPr>
              <w:t xml:space="preserve"> op </w:t>
            </w:r>
            <w:r>
              <w:rPr>
                <w:rFonts w:ascii="Montserrat" w:hAnsi="Montserrat"/>
                <w:sz w:val="18"/>
                <w:szCs w:val="18"/>
              </w:rPr>
              <w:t xml:space="preserve"> i </w:t>
            </w:r>
            <w:proofErr w:type="spellStart"/>
            <w:r>
              <w:rPr>
                <w:rFonts w:ascii="Montserrat" w:hAnsi="Montserrat"/>
                <w:sz w:val="18"/>
                <w:szCs w:val="18"/>
              </w:rPr>
              <w:t>graragen</w:t>
            </w:r>
            <w:proofErr w:type="spellEnd"/>
            <w:r>
              <w:rPr>
                <w:rFonts w:ascii="Montserrat" w:hAnsi="Montserrat"/>
                <w:sz w:val="18"/>
                <w:szCs w:val="18"/>
              </w:rPr>
              <w:t xml:space="preserve">, </w:t>
            </w:r>
            <w:r w:rsidR="00772069">
              <w:rPr>
                <w:rFonts w:ascii="Montserrat" w:hAnsi="Montserrat"/>
                <w:sz w:val="18"/>
                <w:szCs w:val="18"/>
              </w:rPr>
              <w:t>laves l</w:t>
            </w:r>
            <w:r>
              <w:rPr>
                <w:rFonts w:ascii="Montserrat" w:hAnsi="Montserrat"/>
                <w:sz w:val="18"/>
                <w:szCs w:val="18"/>
              </w:rPr>
              <w:t xml:space="preserve">ys i garage, gavl skal males, </w:t>
            </w:r>
            <w:proofErr w:type="spellStart"/>
            <w:r>
              <w:rPr>
                <w:rFonts w:ascii="Montserrat" w:hAnsi="Montserrat"/>
                <w:sz w:val="18"/>
                <w:szCs w:val="18"/>
              </w:rPr>
              <w:t>grafitti</w:t>
            </w:r>
            <w:proofErr w:type="spellEnd"/>
            <w:r>
              <w:rPr>
                <w:rFonts w:ascii="Montserrat" w:hAnsi="Montserrat"/>
                <w:sz w:val="18"/>
                <w:szCs w:val="18"/>
              </w:rPr>
              <w:t xml:space="preserve"> skal males over, </w:t>
            </w:r>
            <w:r>
              <w:rPr>
                <w:rFonts w:ascii="Montserrat" w:hAnsi="Montserrat"/>
                <w:sz w:val="18"/>
                <w:szCs w:val="18"/>
              </w:rPr>
              <w:lastRenderedPageBreak/>
              <w:t xml:space="preserve">oprydning og vedligeholdelse. </w:t>
            </w:r>
            <w:r w:rsidR="00772069">
              <w:rPr>
                <w:rFonts w:ascii="Montserrat" w:hAnsi="Montserrat"/>
                <w:sz w:val="18"/>
                <w:szCs w:val="18"/>
              </w:rPr>
              <w:br/>
            </w:r>
            <w:r>
              <w:rPr>
                <w:rFonts w:ascii="Montserrat" w:hAnsi="Montserrat"/>
                <w:sz w:val="18"/>
                <w:szCs w:val="18"/>
              </w:rPr>
              <w:t>Jesper sørger f</w:t>
            </w:r>
            <w:r w:rsidR="00772069">
              <w:rPr>
                <w:rFonts w:ascii="Montserrat" w:hAnsi="Montserrat"/>
                <w:sz w:val="18"/>
                <w:szCs w:val="18"/>
              </w:rPr>
              <w:t>or</w:t>
            </w:r>
            <w:r>
              <w:rPr>
                <w:rFonts w:ascii="Montserrat" w:hAnsi="Montserrat"/>
                <w:sz w:val="18"/>
                <w:szCs w:val="18"/>
              </w:rPr>
              <w:t xml:space="preserve"> materialer til arbejdsdagen. </w:t>
            </w:r>
          </w:p>
          <w:p w14:paraId="76925159" w14:textId="19F81756" w:rsidR="005D5EFF" w:rsidRDefault="005D5EFF">
            <w:pPr>
              <w:rPr>
                <w:rFonts w:ascii="Montserrat" w:hAnsi="Montserrat"/>
                <w:sz w:val="18"/>
                <w:szCs w:val="18"/>
              </w:rPr>
            </w:pPr>
            <w:r>
              <w:rPr>
                <w:rFonts w:ascii="Montserrat" w:hAnsi="Montserrat"/>
                <w:sz w:val="18"/>
                <w:szCs w:val="18"/>
              </w:rPr>
              <w:t xml:space="preserve">Tenna laver invitation og tilmelding via medlemsservice. </w:t>
            </w:r>
            <w:r>
              <w:rPr>
                <w:rFonts w:ascii="Montserrat" w:hAnsi="Montserrat"/>
                <w:sz w:val="18"/>
                <w:szCs w:val="18"/>
              </w:rPr>
              <w:br/>
              <w:t>Tenna spørger om troppen vil lave mad.</w:t>
            </w:r>
            <w:r w:rsidR="00772069">
              <w:rPr>
                <w:rFonts w:ascii="Montserrat" w:hAnsi="Montserrat"/>
                <w:sz w:val="18"/>
                <w:szCs w:val="18"/>
              </w:rPr>
              <w:t xml:space="preserve"> Alternativt sørger Ag for rugbrød og pålæg.</w:t>
            </w:r>
          </w:p>
          <w:p w14:paraId="66A17911" w14:textId="77777777" w:rsidR="005D5EFF" w:rsidRDefault="005D5EFF">
            <w:pPr>
              <w:rPr>
                <w:rFonts w:ascii="Montserrat" w:hAnsi="Montserrat"/>
                <w:sz w:val="18"/>
                <w:szCs w:val="18"/>
              </w:rPr>
            </w:pPr>
          </w:p>
          <w:p w14:paraId="0EB08F06" w14:textId="77777777" w:rsidR="00772069" w:rsidRDefault="001066FC">
            <w:pPr>
              <w:rPr>
                <w:rFonts w:ascii="Montserrat" w:hAnsi="Montserrat"/>
                <w:sz w:val="18"/>
                <w:szCs w:val="18"/>
              </w:rPr>
            </w:pPr>
            <w:r>
              <w:rPr>
                <w:rFonts w:ascii="Montserrat" w:hAnsi="Montserrat"/>
                <w:sz w:val="18"/>
                <w:szCs w:val="18"/>
              </w:rPr>
              <w:t>Udviklingsplan:</w:t>
            </w:r>
            <w:r>
              <w:rPr>
                <w:rFonts w:ascii="Montserrat" w:hAnsi="Montserrat"/>
                <w:sz w:val="18"/>
                <w:szCs w:val="18"/>
              </w:rPr>
              <w:br/>
              <w:t>Danielle savner input til punket ”bedre spejdere”.</w:t>
            </w:r>
            <w:r w:rsidR="00BB0ACB">
              <w:rPr>
                <w:rFonts w:ascii="Montserrat" w:hAnsi="Montserrat"/>
                <w:sz w:val="18"/>
                <w:szCs w:val="18"/>
              </w:rPr>
              <w:br/>
              <w:t xml:space="preserve">Vi </w:t>
            </w:r>
            <w:r w:rsidR="00772069">
              <w:rPr>
                <w:rFonts w:ascii="Montserrat" w:hAnsi="Montserrat"/>
                <w:sz w:val="18"/>
                <w:szCs w:val="18"/>
              </w:rPr>
              <w:t xml:space="preserve">debatterede punktet og </w:t>
            </w:r>
            <w:r w:rsidR="00BB0ACB">
              <w:rPr>
                <w:rFonts w:ascii="Montserrat" w:hAnsi="Montserrat"/>
                <w:sz w:val="18"/>
                <w:szCs w:val="18"/>
              </w:rPr>
              <w:t>rette</w:t>
            </w:r>
            <w:r w:rsidR="00772069">
              <w:rPr>
                <w:rFonts w:ascii="Montserrat" w:hAnsi="Montserrat"/>
                <w:sz w:val="18"/>
                <w:szCs w:val="18"/>
              </w:rPr>
              <w:t>de det</w:t>
            </w:r>
            <w:r w:rsidR="00BB0ACB">
              <w:rPr>
                <w:rFonts w:ascii="Montserrat" w:hAnsi="Montserrat"/>
                <w:sz w:val="18"/>
                <w:szCs w:val="18"/>
              </w:rPr>
              <w:t xml:space="preserve"> til ”Personlig udvikling”.</w:t>
            </w:r>
          </w:p>
          <w:p w14:paraId="27D4EFE9" w14:textId="77777777" w:rsidR="00450513" w:rsidRDefault="00772069">
            <w:pPr>
              <w:rPr>
                <w:rFonts w:ascii="Montserrat" w:hAnsi="Montserrat"/>
                <w:sz w:val="18"/>
                <w:szCs w:val="18"/>
              </w:rPr>
            </w:pPr>
            <w:r>
              <w:rPr>
                <w:rFonts w:ascii="Montserrat" w:hAnsi="Montserrat"/>
                <w:sz w:val="18"/>
                <w:szCs w:val="18"/>
              </w:rPr>
              <w:t>Derudover ser det rigtig fint ud.</w:t>
            </w:r>
            <w:r w:rsidR="00BB0ACB">
              <w:rPr>
                <w:rFonts w:ascii="Montserrat" w:hAnsi="Montserrat"/>
                <w:sz w:val="18"/>
                <w:szCs w:val="18"/>
              </w:rPr>
              <w:br/>
              <w:t>Vi snakkede om kurser</w:t>
            </w:r>
            <w:r>
              <w:rPr>
                <w:rFonts w:ascii="Montserrat" w:hAnsi="Montserrat"/>
                <w:sz w:val="18"/>
                <w:szCs w:val="18"/>
              </w:rPr>
              <w:t xml:space="preserve"> og muligheden for at udvikle</w:t>
            </w:r>
            <w:r w:rsidR="00450513">
              <w:rPr>
                <w:rFonts w:ascii="Montserrat" w:hAnsi="Montserrat"/>
                <w:sz w:val="18"/>
                <w:szCs w:val="18"/>
              </w:rPr>
              <w:t xml:space="preserve"> sine spejderfærdigheder/ ledelsesstil</w:t>
            </w:r>
            <w:r w:rsidR="00BB0ACB">
              <w:rPr>
                <w:rFonts w:ascii="Montserrat" w:hAnsi="Montserrat"/>
                <w:sz w:val="18"/>
                <w:szCs w:val="18"/>
              </w:rPr>
              <w:t xml:space="preserve">. Heidi giver grønt lys </w:t>
            </w:r>
            <w:r w:rsidR="00450513">
              <w:rPr>
                <w:rFonts w:ascii="Montserrat" w:hAnsi="Montserrat"/>
                <w:sz w:val="18"/>
                <w:szCs w:val="18"/>
              </w:rPr>
              <w:t>t</w:t>
            </w:r>
            <w:r w:rsidR="00BB0ACB">
              <w:rPr>
                <w:rFonts w:ascii="Montserrat" w:hAnsi="Montserrat"/>
                <w:sz w:val="18"/>
                <w:szCs w:val="18"/>
              </w:rPr>
              <w:t>il at flere tager af sted.</w:t>
            </w:r>
          </w:p>
          <w:p w14:paraId="393C3D8F" w14:textId="5966C12A" w:rsidR="005D5EFF" w:rsidRPr="00CD7274" w:rsidRDefault="00450513">
            <w:pPr>
              <w:rPr>
                <w:rFonts w:ascii="Montserrat" w:hAnsi="Montserrat"/>
                <w:sz w:val="18"/>
                <w:szCs w:val="18"/>
              </w:rPr>
            </w:pPr>
            <w:r>
              <w:rPr>
                <w:rFonts w:ascii="Montserrat" w:hAnsi="Montserrat"/>
                <w:sz w:val="18"/>
                <w:szCs w:val="18"/>
              </w:rPr>
              <w:t>Er der nogen der skal have hjælp til at finde det helt rigtige kursus, så spørg Tenna.</w:t>
            </w:r>
            <w:r w:rsidR="005D5EFF">
              <w:rPr>
                <w:rFonts w:ascii="Montserrat" w:hAnsi="Montserrat"/>
                <w:sz w:val="18"/>
                <w:szCs w:val="18"/>
              </w:rPr>
              <w:br/>
            </w:r>
          </w:p>
        </w:tc>
      </w:tr>
      <w:tr w:rsidR="00B75D5A" w14:paraId="474449D1" w14:textId="77777777" w:rsidTr="00527EE2">
        <w:tc>
          <w:tcPr>
            <w:tcW w:w="473" w:type="dxa"/>
          </w:tcPr>
          <w:p w14:paraId="77757E76" w14:textId="783ED028" w:rsidR="00B75D5A" w:rsidRDefault="00BB0ACB" w:rsidP="007264A7">
            <w:pPr>
              <w:rPr>
                <w:rFonts w:ascii="Montserrat" w:hAnsi="Montserrat"/>
                <w:sz w:val="18"/>
                <w:szCs w:val="18"/>
              </w:rPr>
            </w:pPr>
            <w:r>
              <w:rPr>
                <w:rFonts w:ascii="Montserrat" w:hAnsi="Montserrat"/>
                <w:sz w:val="18"/>
                <w:szCs w:val="18"/>
              </w:rPr>
              <w:lastRenderedPageBreak/>
              <w:t>T</w:t>
            </w:r>
            <w:r w:rsidR="00B75D5A">
              <w:rPr>
                <w:rFonts w:ascii="Montserrat" w:hAnsi="Montserrat"/>
                <w:sz w:val="18"/>
                <w:szCs w:val="18"/>
              </w:rPr>
              <w:t>5.</w:t>
            </w:r>
          </w:p>
        </w:tc>
        <w:tc>
          <w:tcPr>
            <w:tcW w:w="2084" w:type="dxa"/>
          </w:tcPr>
          <w:p w14:paraId="71815F43" w14:textId="77777777" w:rsidR="00B75D5A" w:rsidRDefault="00B75D5A" w:rsidP="00A467D2">
            <w:pPr>
              <w:rPr>
                <w:rFonts w:ascii="Montserrat" w:hAnsi="Montserrat"/>
                <w:sz w:val="18"/>
                <w:szCs w:val="18"/>
              </w:rPr>
            </w:pPr>
            <w:r>
              <w:rPr>
                <w:rFonts w:ascii="Montserrat" w:hAnsi="Montserrat"/>
                <w:sz w:val="18"/>
                <w:szCs w:val="18"/>
              </w:rPr>
              <w:t>Den Røde Tråd</w:t>
            </w:r>
          </w:p>
        </w:tc>
        <w:tc>
          <w:tcPr>
            <w:tcW w:w="4669" w:type="dxa"/>
          </w:tcPr>
          <w:p w14:paraId="0B308AD9" w14:textId="77777777" w:rsidR="00B75D5A" w:rsidRDefault="00B75D5A" w:rsidP="00A467D2">
            <w:pPr>
              <w:rPr>
                <w:rFonts w:ascii="Montserrat" w:hAnsi="Montserrat"/>
                <w:sz w:val="18"/>
                <w:szCs w:val="18"/>
              </w:rPr>
            </w:pPr>
          </w:p>
        </w:tc>
        <w:tc>
          <w:tcPr>
            <w:tcW w:w="2408" w:type="dxa"/>
          </w:tcPr>
          <w:p w14:paraId="55ECD64B" w14:textId="0209EF07" w:rsidR="00450513" w:rsidRDefault="00450513">
            <w:pPr>
              <w:rPr>
                <w:rFonts w:ascii="Montserrat" w:hAnsi="Montserrat"/>
                <w:sz w:val="18"/>
                <w:szCs w:val="18"/>
              </w:rPr>
            </w:pPr>
            <w:r>
              <w:rPr>
                <w:rFonts w:ascii="Montserrat" w:hAnsi="Montserrat"/>
                <w:sz w:val="18"/>
                <w:szCs w:val="18"/>
              </w:rPr>
              <w:t>Tenna og Ag har lavet program til en hel lederdag, hvor vi skal arbejde med den røde tråd, spejderværdier og brug af redskaber til at planlægge fede spejdermøder. Desværre er det kun Tine, Ag og Tenna som har vist interesse og meldt tilbage med mulige datoer.</w:t>
            </w:r>
            <w:r>
              <w:rPr>
                <w:rFonts w:ascii="Montserrat" w:hAnsi="Montserrat"/>
                <w:sz w:val="18"/>
                <w:szCs w:val="18"/>
              </w:rPr>
              <w:br/>
              <w:t>Vi aftalte at en seddel med nye datoer skal ligge i hytten, så lederne kan skrive sig på.</w:t>
            </w:r>
          </w:p>
          <w:p w14:paraId="36C99B27" w14:textId="77777777" w:rsidR="00450513" w:rsidRDefault="00450513">
            <w:pPr>
              <w:rPr>
                <w:rFonts w:ascii="Montserrat" w:hAnsi="Montserrat"/>
                <w:sz w:val="18"/>
                <w:szCs w:val="18"/>
              </w:rPr>
            </w:pPr>
          </w:p>
          <w:p w14:paraId="604B63E6" w14:textId="6D191896" w:rsidR="00B75D5A" w:rsidRPr="00CD7274" w:rsidRDefault="00FE2BA1">
            <w:pPr>
              <w:rPr>
                <w:rFonts w:ascii="Montserrat" w:hAnsi="Montserrat"/>
                <w:sz w:val="18"/>
                <w:szCs w:val="18"/>
              </w:rPr>
            </w:pPr>
            <w:r>
              <w:rPr>
                <w:rFonts w:ascii="Montserrat" w:hAnsi="Montserrat"/>
                <w:sz w:val="18"/>
                <w:szCs w:val="18"/>
              </w:rPr>
              <w:t>Tenna spørger DC om han vil holde et oplæg om spejder</w:t>
            </w:r>
            <w:r w:rsidR="00CB7856">
              <w:rPr>
                <w:rFonts w:ascii="Montserrat" w:hAnsi="Montserrat"/>
                <w:sz w:val="18"/>
                <w:szCs w:val="18"/>
              </w:rPr>
              <w:t>værdier og metoder</w:t>
            </w:r>
            <w:r>
              <w:rPr>
                <w:rFonts w:ascii="Montserrat" w:hAnsi="Montserrat"/>
                <w:sz w:val="18"/>
                <w:szCs w:val="18"/>
              </w:rPr>
              <w:t xml:space="preserve"> til næste lede</w:t>
            </w:r>
            <w:r w:rsidR="00450513">
              <w:rPr>
                <w:rFonts w:ascii="Montserrat" w:hAnsi="Montserrat"/>
                <w:sz w:val="18"/>
                <w:szCs w:val="18"/>
              </w:rPr>
              <w:t>r/ bestyrelsesmøde</w:t>
            </w:r>
            <w:r>
              <w:rPr>
                <w:rFonts w:ascii="Montserrat" w:hAnsi="Montserrat"/>
                <w:sz w:val="18"/>
                <w:szCs w:val="18"/>
              </w:rPr>
              <w:t xml:space="preserve">. </w:t>
            </w:r>
          </w:p>
        </w:tc>
      </w:tr>
      <w:tr w:rsidR="00243AB2" w14:paraId="74E7DDBD" w14:textId="77777777" w:rsidTr="00527EE2">
        <w:tc>
          <w:tcPr>
            <w:tcW w:w="473" w:type="dxa"/>
          </w:tcPr>
          <w:p w14:paraId="21D0B9E9" w14:textId="77777777" w:rsidR="00243AB2" w:rsidRPr="00CD7274" w:rsidRDefault="00B75D5A">
            <w:pPr>
              <w:rPr>
                <w:rFonts w:ascii="Montserrat" w:hAnsi="Montserrat"/>
                <w:sz w:val="18"/>
                <w:szCs w:val="18"/>
              </w:rPr>
            </w:pPr>
            <w:r>
              <w:rPr>
                <w:rFonts w:ascii="Montserrat" w:hAnsi="Montserrat"/>
                <w:sz w:val="18"/>
                <w:szCs w:val="18"/>
              </w:rPr>
              <w:t>6</w:t>
            </w:r>
            <w:r w:rsidR="003B4547">
              <w:rPr>
                <w:rFonts w:ascii="Montserrat" w:hAnsi="Montserrat"/>
                <w:sz w:val="18"/>
                <w:szCs w:val="18"/>
              </w:rPr>
              <w:t>.</w:t>
            </w:r>
          </w:p>
        </w:tc>
        <w:tc>
          <w:tcPr>
            <w:tcW w:w="2084" w:type="dxa"/>
          </w:tcPr>
          <w:p w14:paraId="5F78D118" w14:textId="77777777" w:rsidR="00A467D2" w:rsidRPr="00CD7274" w:rsidRDefault="00A467D2" w:rsidP="00CD7274">
            <w:pPr>
              <w:rPr>
                <w:rFonts w:ascii="Montserrat" w:hAnsi="Montserrat"/>
                <w:sz w:val="18"/>
                <w:szCs w:val="18"/>
              </w:rPr>
            </w:pPr>
            <w:r>
              <w:rPr>
                <w:rFonts w:ascii="Montserrat" w:hAnsi="Montserrat"/>
                <w:sz w:val="18"/>
                <w:szCs w:val="18"/>
              </w:rPr>
              <w:t>Organisering af Leder- og Bestyrelsesmøder</w:t>
            </w:r>
          </w:p>
        </w:tc>
        <w:tc>
          <w:tcPr>
            <w:tcW w:w="4669" w:type="dxa"/>
          </w:tcPr>
          <w:p w14:paraId="38FA816D" w14:textId="77777777" w:rsidR="00A467D2" w:rsidRDefault="00A467D2" w:rsidP="00A467D2">
            <w:pPr>
              <w:rPr>
                <w:rFonts w:ascii="Montserrat" w:hAnsi="Montserrat"/>
                <w:sz w:val="18"/>
                <w:szCs w:val="18"/>
              </w:rPr>
            </w:pPr>
            <w:r>
              <w:rPr>
                <w:rFonts w:ascii="Montserrat" w:hAnsi="Montserrat"/>
                <w:sz w:val="18"/>
                <w:szCs w:val="18"/>
              </w:rPr>
              <w:t>Opdeling</w:t>
            </w:r>
          </w:p>
          <w:p w14:paraId="7D44082A" w14:textId="77777777" w:rsidR="00994858" w:rsidRDefault="00A467D2" w:rsidP="00A467D2">
            <w:pPr>
              <w:rPr>
                <w:rFonts w:ascii="Montserrat" w:hAnsi="Montserrat"/>
                <w:sz w:val="18"/>
                <w:szCs w:val="18"/>
              </w:rPr>
            </w:pPr>
            <w:r>
              <w:rPr>
                <w:rFonts w:ascii="Montserrat" w:hAnsi="Montserrat"/>
                <w:sz w:val="18"/>
                <w:szCs w:val="18"/>
              </w:rPr>
              <w:t>Forretningsorden</w:t>
            </w:r>
          </w:p>
          <w:p w14:paraId="35FA1DBB" w14:textId="77777777" w:rsidR="00A467D2" w:rsidRDefault="00A467D2" w:rsidP="00A467D2">
            <w:pPr>
              <w:rPr>
                <w:rFonts w:ascii="Montserrat" w:hAnsi="Montserrat"/>
                <w:sz w:val="18"/>
                <w:szCs w:val="18"/>
              </w:rPr>
            </w:pPr>
          </w:p>
          <w:p w14:paraId="57536D1E" w14:textId="77777777" w:rsidR="00A467D2" w:rsidRDefault="00A467D2" w:rsidP="00A467D2">
            <w:pPr>
              <w:rPr>
                <w:rFonts w:ascii="Montserrat" w:hAnsi="Montserrat"/>
                <w:b/>
                <w:sz w:val="18"/>
                <w:szCs w:val="18"/>
              </w:rPr>
            </w:pPr>
            <w:r w:rsidRPr="00A467D2">
              <w:rPr>
                <w:rFonts w:ascii="Montserrat" w:hAnsi="Montserrat"/>
                <w:b/>
                <w:sz w:val="18"/>
                <w:szCs w:val="18"/>
              </w:rPr>
              <w:t>Under</w:t>
            </w:r>
            <w:r w:rsidR="00DA130F">
              <w:rPr>
                <w:rFonts w:ascii="Montserrat" w:hAnsi="Montserrat"/>
                <w:b/>
                <w:sz w:val="18"/>
                <w:szCs w:val="18"/>
              </w:rPr>
              <w:t xml:space="preserve"> dette punkt og gennem pkt. </w:t>
            </w:r>
            <w:r w:rsidRPr="00A467D2">
              <w:rPr>
                <w:rFonts w:ascii="Montserrat" w:hAnsi="Montserrat"/>
                <w:b/>
                <w:sz w:val="18"/>
                <w:szCs w:val="18"/>
              </w:rPr>
              <w:t>7</w:t>
            </w:r>
            <w:r w:rsidR="00DA130F">
              <w:rPr>
                <w:rFonts w:ascii="Montserrat" w:hAnsi="Montserrat"/>
                <w:b/>
                <w:sz w:val="18"/>
                <w:szCs w:val="18"/>
              </w:rPr>
              <w:t xml:space="preserve"> og 8</w:t>
            </w:r>
            <w:r w:rsidRPr="00A467D2">
              <w:rPr>
                <w:rFonts w:ascii="Montserrat" w:hAnsi="Montserrat"/>
                <w:b/>
                <w:sz w:val="18"/>
                <w:szCs w:val="18"/>
              </w:rPr>
              <w:t xml:space="preserve"> opdeles mødet.</w:t>
            </w:r>
          </w:p>
          <w:p w14:paraId="368DFE1A" w14:textId="77777777" w:rsidR="00A467D2" w:rsidRDefault="00A467D2" w:rsidP="00A467D2">
            <w:pPr>
              <w:rPr>
                <w:rFonts w:ascii="Montserrat" w:hAnsi="Montserrat"/>
                <w:sz w:val="18"/>
                <w:szCs w:val="18"/>
              </w:rPr>
            </w:pPr>
          </w:p>
          <w:p w14:paraId="0059FBFF" w14:textId="77777777" w:rsidR="00A467D2" w:rsidRDefault="00A467D2" w:rsidP="00A467D2">
            <w:pPr>
              <w:rPr>
                <w:rFonts w:ascii="Montserrat" w:hAnsi="Montserrat"/>
                <w:sz w:val="18"/>
                <w:szCs w:val="18"/>
              </w:rPr>
            </w:pPr>
            <w:r>
              <w:rPr>
                <w:rFonts w:ascii="Montserrat" w:hAnsi="Montserrat"/>
                <w:sz w:val="18"/>
                <w:szCs w:val="18"/>
              </w:rPr>
              <w:t>Ledere, der ikke er valgt til bestyrelsen har flg. på dagsordenen:</w:t>
            </w:r>
          </w:p>
          <w:p w14:paraId="1725233B" w14:textId="77777777" w:rsidR="00A467D2" w:rsidRDefault="00A467D2" w:rsidP="00A467D2">
            <w:pPr>
              <w:pStyle w:val="Listeafsnit"/>
              <w:numPr>
                <w:ilvl w:val="0"/>
                <w:numId w:val="2"/>
              </w:numPr>
              <w:rPr>
                <w:rFonts w:ascii="Montserrat" w:hAnsi="Montserrat"/>
                <w:sz w:val="18"/>
                <w:szCs w:val="18"/>
              </w:rPr>
            </w:pPr>
            <w:r>
              <w:rPr>
                <w:rFonts w:ascii="Montserrat" w:hAnsi="Montserrat"/>
                <w:sz w:val="18"/>
                <w:szCs w:val="18"/>
              </w:rPr>
              <w:t>Oprykning</w:t>
            </w:r>
          </w:p>
          <w:p w14:paraId="06C54DC1" w14:textId="77777777" w:rsidR="00A467D2" w:rsidRDefault="00A467D2" w:rsidP="00A467D2">
            <w:pPr>
              <w:pStyle w:val="Listeafsnit"/>
              <w:numPr>
                <w:ilvl w:val="0"/>
                <w:numId w:val="2"/>
              </w:numPr>
              <w:rPr>
                <w:rFonts w:ascii="Montserrat" w:hAnsi="Montserrat"/>
                <w:sz w:val="18"/>
                <w:szCs w:val="18"/>
              </w:rPr>
            </w:pPr>
            <w:r>
              <w:rPr>
                <w:rFonts w:ascii="Montserrat" w:hAnsi="Montserrat"/>
                <w:sz w:val="18"/>
                <w:szCs w:val="18"/>
              </w:rPr>
              <w:t>Juletur</w:t>
            </w:r>
          </w:p>
          <w:p w14:paraId="5A449340" w14:textId="77777777" w:rsidR="00A467D2" w:rsidRPr="00A467D2" w:rsidRDefault="00A467D2" w:rsidP="00A467D2">
            <w:pPr>
              <w:pStyle w:val="Listeafsnit"/>
              <w:numPr>
                <w:ilvl w:val="0"/>
                <w:numId w:val="2"/>
              </w:numPr>
              <w:rPr>
                <w:rFonts w:ascii="Montserrat" w:hAnsi="Montserrat"/>
                <w:sz w:val="18"/>
                <w:szCs w:val="18"/>
              </w:rPr>
            </w:pPr>
            <w:r>
              <w:rPr>
                <w:rFonts w:ascii="Montserrat" w:hAnsi="Montserrat"/>
                <w:sz w:val="18"/>
                <w:szCs w:val="18"/>
              </w:rPr>
              <w:t xml:space="preserve">Sov </w:t>
            </w:r>
            <w:proofErr w:type="spellStart"/>
            <w:r>
              <w:rPr>
                <w:rFonts w:ascii="Montserrat" w:hAnsi="Montserrat"/>
                <w:sz w:val="18"/>
                <w:szCs w:val="18"/>
              </w:rPr>
              <w:t>Ude-dag</w:t>
            </w:r>
            <w:proofErr w:type="spellEnd"/>
          </w:p>
        </w:tc>
        <w:tc>
          <w:tcPr>
            <w:tcW w:w="2408" w:type="dxa"/>
          </w:tcPr>
          <w:p w14:paraId="0055D75B" w14:textId="77777777" w:rsidR="00243AB2" w:rsidRDefault="00243AB2">
            <w:pPr>
              <w:rPr>
                <w:rFonts w:ascii="Montserrat" w:hAnsi="Montserrat"/>
                <w:sz w:val="18"/>
                <w:szCs w:val="18"/>
              </w:rPr>
            </w:pPr>
          </w:p>
          <w:p w14:paraId="387AA3E3" w14:textId="383B1D11" w:rsidR="00CB7856" w:rsidRDefault="005D1340">
            <w:pPr>
              <w:rPr>
                <w:rFonts w:ascii="Montserrat" w:hAnsi="Montserrat"/>
                <w:sz w:val="18"/>
                <w:szCs w:val="18"/>
              </w:rPr>
            </w:pPr>
            <w:r>
              <w:rPr>
                <w:rFonts w:ascii="Montserrat" w:hAnsi="Montserrat"/>
                <w:sz w:val="18"/>
                <w:szCs w:val="18"/>
              </w:rPr>
              <w:t>-</w:t>
            </w:r>
            <w:r w:rsidR="00CB7856">
              <w:rPr>
                <w:rFonts w:ascii="Montserrat" w:hAnsi="Montserrat"/>
                <w:sz w:val="18"/>
                <w:szCs w:val="18"/>
              </w:rPr>
              <w:t>Forretningsorden:</w:t>
            </w:r>
          </w:p>
          <w:p w14:paraId="26E8C043" w14:textId="6FD3AE4F" w:rsidR="00CB7856" w:rsidRDefault="005D1340">
            <w:pPr>
              <w:rPr>
                <w:rFonts w:ascii="Montserrat" w:hAnsi="Montserrat"/>
                <w:sz w:val="18"/>
                <w:szCs w:val="18"/>
              </w:rPr>
            </w:pPr>
            <w:r>
              <w:rPr>
                <w:rFonts w:ascii="Montserrat" w:hAnsi="Montserrat"/>
                <w:sz w:val="18"/>
                <w:szCs w:val="18"/>
              </w:rPr>
              <w:t xml:space="preserve">Vi snakker om fordele og ulemper ved at man skal tilmelde sig </w:t>
            </w:r>
            <w:r w:rsidR="00450513">
              <w:rPr>
                <w:rFonts w:ascii="Montserrat" w:hAnsi="Montserrat"/>
                <w:sz w:val="18"/>
                <w:szCs w:val="18"/>
              </w:rPr>
              <w:t xml:space="preserve">til </w:t>
            </w:r>
            <w:r>
              <w:rPr>
                <w:rFonts w:ascii="Montserrat" w:hAnsi="Montserrat"/>
                <w:sz w:val="18"/>
                <w:szCs w:val="18"/>
              </w:rPr>
              <w:t xml:space="preserve">leder </w:t>
            </w:r>
            <w:r w:rsidR="00450513">
              <w:rPr>
                <w:rFonts w:ascii="Montserrat" w:hAnsi="Montserrat"/>
                <w:sz w:val="18"/>
                <w:szCs w:val="18"/>
              </w:rPr>
              <w:t>o</w:t>
            </w:r>
            <w:r>
              <w:rPr>
                <w:rFonts w:ascii="Montserrat" w:hAnsi="Montserrat"/>
                <w:sz w:val="18"/>
                <w:szCs w:val="18"/>
              </w:rPr>
              <w:t xml:space="preserve">g bestyrelsesmøder. </w:t>
            </w:r>
            <w:r w:rsidR="00450513">
              <w:rPr>
                <w:rFonts w:ascii="Montserrat" w:hAnsi="Montserrat"/>
                <w:sz w:val="18"/>
                <w:szCs w:val="18"/>
              </w:rPr>
              <w:br/>
            </w:r>
            <w:r>
              <w:rPr>
                <w:rFonts w:ascii="Montserrat" w:hAnsi="Montserrat"/>
                <w:sz w:val="18"/>
                <w:szCs w:val="18"/>
              </w:rPr>
              <w:t xml:space="preserve">Danielle foreslår at alle som udgangspunkt er meldt til møderne, og aktivt skal melde fra hvis man ikke kan deltage. </w:t>
            </w:r>
            <w:r w:rsidR="00450513">
              <w:rPr>
                <w:rFonts w:ascii="Montserrat" w:hAnsi="Montserrat"/>
                <w:sz w:val="18"/>
                <w:szCs w:val="18"/>
              </w:rPr>
              <w:t xml:space="preserve">Vi blev enige om at fortsætte med tilmelding på </w:t>
            </w:r>
            <w:r w:rsidR="00450513">
              <w:rPr>
                <w:rFonts w:ascii="Montserrat" w:hAnsi="Montserrat"/>
                <w:sz w:val="18"/>
                <w:szCs w:val="18"/>
              </w:rPr>
              <w:lastRenderedPageBreak/>
              <w:t xml:space="preserve">den vanlige måde. Da det er den måde vi bruger til spejderne, burde lederne også kunne håndtere det. </w:t>
            </w:r>
          </w:p>
          <w:p w14:paraId="13D1DBBF" w14:textId="2B4C0923" w:rsidR="005D1340" w:rsidRPr="00CD7274" w:rsidRDefault="005D1340">
            <w:pPr>
              <w:rPr>
                <w:rFonts w:ascii="Montserrat" w:hAnsi="Montserrat"/>
                <w:sz w:val="18"/>
                <w:szCs w:val="18"/>
              </w:rPr>
            </w:pPr>
            <w:r>
              <w:rPr>
                <w:rFonts w:ascii="Montserrat" w:hAnsi="Montserrat"/>
                <w:sz w:val="18"/>
                <w:szCs w:val="18"/>
              </w:rPr>
              <w:t>-Danielle kommer med er oplæg til en forretningsorden</w:t>
            </w:r>
            <w:r w:rsidR="00450513">
              <w:rPr>
                <w:rFonts w:ascii="Montserrat" w:hAnsi="Montserrat"/>
                <w:sz w:val="18"/>
                <w:szCs w:val="18"/>
              </w:rPr>
              <w:t>.</w:t>
            </w:r>
          </w:p>
        </w:tc>
      </w:tr>
      <w:tr w:rsidR="00243AB2" w14:paraId="788AEFCB" w14:textId="77777777" w:rsidTr="00527EE2">
        <w:tc>
          <w:tcPr>
            <w:tcW w:w="473" w:type="dxa"/>
          </w:tcPr>
          <w:p w14:paraId="7E329411" w14:textId="77777777" w:rsidR="00243AB2" w:rsidRPr="00CD7274" w:rsidRDefault="00B75D5A">
            <w:pPr>
              <w:rPr>
                <w:rFonts w:ascii="Montserrat" w:hAnsi="Montserrat"/>
                <w:sz w:val="18"/>
                <w:szCs w:val="18"/>
              </w:rPr>
            </w:pPr>
            <w:r>
              <w:rPr>
                <w:rFonts w:ascii="Montserrat" w:hAnsi="Montserrat"/>
                <w:sz w:val="18"/>
                <w:szCs w:val="18"/>
              </w:rPr>
              <w:lastRenderedPageBreak/>
              <w:t>7</w:t>
            </w:r>
            <w:r w:rsidR="00BA0FAE">
              <w:rPr>
                <w:rFonts w:ascii="Montserrat" w:hAnsi="Montserrat"/>
                <w:sz w:val="18"/>
                <w:szCs w:val="18"/>
              </w:rPr>
              <w:t>.</w:t>
            </w:r>
          </w:p>
        </w:tc>
        <w:tc>
          <w:tcPr>
            <w:tcW w:w="2084" w:type="dxa"/>
          </w:tcPr>
          <w:p w14:paraId="75674C7B" w14:textId="77777777" w:rsidR="00243AB2" w:rsidRPr="00CD7274" w:rsidRDefault="00994858">
            <w:pPr>
              <w:rPr>
                <w:rFonts w:ascii="Montserrat" w:hAnsi="Montserrat"/>
                <w:sz w:val="18"/>
                <w:szCs w:val="18"/>
              </w:rPr>
            </w:pPr>
            <w:r>
              <w:rPr>
                <w:rFonts w:ascii="Montserrat" w:hAnsi="Montserrat"/>
                <w:sz w:val="18"/>
                <w:szCs w:val="18"/>
              </w:rPr>
              <w:t>Synlighed</w:t>
            </w:r>
          </w:p>
        </w:tc>
        <w:tc>
          <w:tcPr>
            <w:tcW w:w="4669" w:type="dxa"/>
          </w:tcPr>
          <w:p w14:paraId="16EDF1B6" w14:textId="77777777" w:rsidR="00B04E70" w:rsidRDefault="00994858" w:rsidP="00BA0FAE">
            <w:pPr>
              <w:rPr>
                <w:rFonts w:ascii="Montserrat" w:hAnsi="Montserrat"/>
                <w:sz w:val="18"/>
                <w:szCs w:val="18"/>
              </w:rPr>
            </w:pPr>
            <w:r>
              <w:rPr>
                <w:rFonts w:ascii="Montserrat" w:hAnsi="Montserrat"/>
                <w:sz w:val="18"/>
                <w:szCs w:val="18"/>
              </w:rPr>
              <w:t>Facebook</w:t>
            </w:r>
          </w:p>
          <w:p w14:paraId="2151A053" w14:textId="77777777" w:rsidR="00C026CA" w:rsidRDefault="00C026CA" w:rsidP="00BA0FAE">
            <w:pPr>
              <w:rPr>
                <w:rFonts w:ascii="Montserrat" w:hAnsi="Montserrat"/>
                <w:sz w:val="18"/>
                <w:szCs w:val="18"/>
              </w:rPr>
            </w:pPr>
          </w:p>
          <w:p w14:paraId="7F2755AF" w14:textId="77777777" w:rsidR="00C026CA" w:rsidRDefault="00C026CA" w:rsidP="00BA0FAE">
            <w:pPr>
              <w:rPr>
                <w:rFonts w:ascii="Montserrat" w:hAnsi="Montserrat"/>
                <w:sz w:val="18"/>
                <w:szCs w:val="18"/>
              </w:rPr>
            </w:pPr>
          </w:p>
          <w:p w14:paraId="16DC0686" w14:textId="77777777" w:rsidR="00C026CA" w:rsidRDefault="00C026CA" w:rsidP="00BA0FAE">
            <w:pPr>
              <w:rPr>
                <w:rFonts w:ascii="Montserrat" w:hAnsi="Montserrat"/>
                <w:sz w:val="18"/>
                <w:szCs w:val="18"/>
              </w:rPr>
            </w:pPr>
          </w:p>
          <w:p w14:paraId="32753BB6" w14:textId="77777777" w:rsidR="00C026CA" w:rsidRDefault="00C026CA" w:rsidP="00BA0FAE">
            <w:pPr>
              <w:rPr>
                <w:rFonts w:ascii="Montserrat" w:hAnsi="Montserrat"/>
                <w:sz w:val="18"/>
                <w:szCs w:val="18"/>
              </w:rPr>
            </w:pPr>
          </w:p>
          <w:p w14:paraId="1AD41761" w14:textId="77777777" w:rsidR="00C026CA" w:rsidRDefault="00C026CA" w:rsidP="00BA0FAE">
            <w:pPr>
              <w:rPr>
                <w:rFonts w:ascii="Montserrat" w:hAnsi="Montserrat"/>
                <w:sz w:val="18"/>
                <w:szCs w:val="18"/>
              </w:rPr>
            </w:pPr>
          </w:p>
          <w:p w14:paraId="505E97A8" w14:textId="77777777" w:rsidR="00C026CA" w:rsidRDefault="00C026CA" w:rsidP="00BA0FAE">
            <w:pPr>
              <w:rPr>
                <w:rFonts w:ascii="Montserrat" w:hAnsi="Montserrat"/>
                <w:sz w:val="18"/>
                <w:szCs w:val="18"/>
              </w:rPr>
            </w:pPr>
          </w:p>
          <w:p w14:paraId="36964EB1" w14:textId="77777777" w:rsidR="00C026CA" w:rsidRDefault="00C026CA" w:rsidP="00BA0FAE">
            <w:pPr>
              <w:rPr>
                <w:rFonts w:ascii="Montserrat" w:hAnsi="Montserrat"/>
                <w:sz w:val="18"/>
                <w:szCs w:val="18"/>
              </w:rPr>
            </w:pPr>
          </w:p>
          <w:p w14:paraId="55677E31" w14:textId="77777777" w:rsidR="00C026CA" w:rsidRDefault="00C026CA" w:rsidP="00BA0FAE">
            <w:pPr>
              <w:rPr>
                <w:rFonts w:ascii="Montserrat" w:hAnsi="Montserrat"/>
                <w:sz w:val="18"/>
                <w:szCs w:val="18"/>
              </w:rPr>
            </w:pPr>
          </w:p>
          <w:p w14:paraId="457E8DED" w14:textId="77777777" w:rsidR="00450513" w:rsidRDefault="00450513" w:rsidP="00BA0FAE">
            <w:pPr>
              <w:rPr>
                <w:rFonts w:ascii="Montserrat" w:hAnsi="Montserrat"/>
                <w:sz w:val="18"/>
                <w:szCs w:val="18"/>
              </w:rPr>
            </w:pPr>
          </w:p>
          <w:p w14:paraId="59FDD2C2" w14:textId="77777777" w:rsidR="00450513" w:rsidRDefault="00450513" w:rsidP="00BA0FAE">
            <w:pPr>
              <w:rPr>
                <w:rFonts w:ascii="Montserrat" w:hAnsi="Montserrat"/>
                <w:sz w:val="18"/>
                <w:szCs w:val="18"/>
              </w:rPr>
            </w:pPr>
          </w:p>
          <w:p w14:paraId="6BF1DBA1" w14:textId="77777777" w:rsidR="00450513" w:rsidRDefault="00450513" w:rsidP="00BA0FAE">
            <w:pPr>
              <w:rPr>
                <w:rFonts w:ascii="Montserrat" w:hAnsi="Montserrat"/>
                <w:sz w:val="18"/>
                <w:szCs w:val="18"/>
              </w:rPr>
            </w:pPr>
          </w:p>
          <w:p w14:paraId="2F6AE5E0" w14:textId="77777777" w:rsidR="00450513" w:rsidRDefault="00450513" w:rsidP="00BA0FAE">
            <w:pPr>
              <w:rPr>
                <w:rFonts w:ascii="Montserrat" w:hAnsi="Montserrat"/>
                <w:sz w:val="18"/>
                <w:szCs w:val="18"/>
              </w:rPr>
            </w:pPr>
          </w:p>
          <w:p w14:paraId="415EA3AA" w14:textId="3883B2B0" w:rsidR="00994858" w:rsidRPr="00CD7274" w:rsidRDefault="00994858" w:rsidP="00BA0FAE">
            <w:pPr>
              <w:rPr>
                <w:rFonts w:ascii="Montserrat" w:hAnsi="Montserrat"/>
                <w:sz w:val="18"/>
                <w:szCs w:val="18"/>
              </w:rPr>
            </w:pPr>
            <w:r>
              <w:rPr>
                <w:rFonts w:ascii="Montserrat" w:hAnsi="Montserrat"/>
                <w:sz w:val="18"/>
                <w:szCs w:val="18"/>
              </w:rPr>
              <w:t>Webmaster</w:t>
            </w:r>
          </w:p>
        </w:tc>
        <w:tc>
          <w:tcPr>
            <w:tcW w:w="2408" w:type="dxa"/>
          </w:tcPr>
          <w:p w14:paraId="680F0B80" w14:textId="37244B3E" w:rsidR="00243AB2" w:rsidRDefault="008B6829" w:rsidP="005D1340">
            <w:pPr>
              <w:rPr>
                <w:rFonts w:ascii="Montserrat" w:hAnsi="Montserrat"/>
                <w:sz w:val="18"/>
                <w:szCs w:val="18"/>
              </w:rPr>
            </w:pPr>
            <w:r>
              <w:rPr>
                <w:rFonts w:ascii="Montserrat" w:hAnsi="Montserrat"/>
                <w:sz w:val="18"/>
                <w:szCs w:val="18"/>
              </w:rPr>
              <w:t>Der bliver foreslået at vi opretter en Facebookgruppe, hvor både forældre, ledere</w:t>
            </w:r>
            <w:r w:rsidR="00450513">
              <w:rPr>
                <w:rFonts w:ascii="Montserrat" w:hAnsi="Montserrat"/>
                <w:sz w:val="18"/>
                <w:szCs w:val="18"/>
              </w:rPr>
              <w:t>, spejdere</w:t>
            </w:r>
            <w:r>
              <w:rPr>
                <w:rFonts w:ascii="Montserrat" w:hAnsi="Montserrat"/>
                <w:sz w:val="18"/>
                <w:szCs w:val="18"/>
              </w:rPr>
              <w:t xml:space="preserve"> og bestyrelse kan skrive i. </w:t>
            </w:r>
            <w:r>
              <w:rPr>
                <w:rFonts w:ascii="Montserrat" w:hAnsi="Montserrat"/>
                <w:sz w:val="18"/>
                <w:szCs w:val="18"/>
              </w:rPr>
              <w:br/>
              <w:t>Der er lidt delte holdninger</w:t>
            </w:r>
            <w:r w:rsidR="00450513">
              <w:rPr>
                <w:rFonts w:ascii="Montserrat" w:hAnsi="Montserrat"/>
                <w:sz w:val="18"/>
                <w:szCs w:val="18"/>
              </w:rPr>
              <w:t>, men</w:t>
            </w:r>
            <w:r w:rsidR="00C026CA">
              <w:rPr>
                <w:rFonts w:ascii="Montserrat" w:hAnsi="Montserrat"/>
                <w:sz w:val="18"/>
                <w:szCs w:val="18"/>
              </w:rPr>
              <w:t xml:space="preserve"> </w:t>
            </w:r>
            <w:r w:rsidR="00450513">
              <w:rPr>
                <w:rFonts w:ascii="Montserrat" w:hAnsi="Montserrat"/>
                <w:sz w:val="18"/>
                <w:szCs w:val="18"/>
              </w:rPr>
              <w:t>v</w:t>
            </w:r>
            <w:r w:rsidR="00C026CA">
              <w:rPr>
                <w:rFonts w:ascii="Montserrat" w:hAnsi="Montserrat"/>
                <w:sz w:val="18"/>
                <w:szCs w:val="18"/>
              </w:rPr>
              <w:t xml:space="preserve">i prøver </w:t>
            </w:r>
            <w:r w:rsidR="00450513">
              <w:rPr>
                <w:rFonts w:ascii="Montserrat" w:hAnsi="Montserrat"/>
                <w:sz w:val="18"/>
                <w:szCs w:val="18"/>
              </w:rPr>
              <w:t xml:space="preserve">om det skaber forvirring eller om det bliver en succes. Vores Facebookside fortsætter som normalt. </w:t>
            </w:r>
            <w:r w:rsidR="00C026CA">
              <w:rPr>
                <w:rFonts w:ascii="Montserrat" w:hAnsi="Montserrat"/>
                <w:sz w:val="18"/>
                <w:szCs w:val="18"/>
              </w:rPr>
              <w:br/>
              <w:t>Danielle</w:t>
            </w:r>
            <w:r w:rsidR="00450513">
              <w:rPr>
                <w:rFonts w:ascii="Montserrat" w:hAnsi="Montserrat"/>
                <w:sz w:val="18"/>
                <w:szCs w:val="18"/>
              </w:rPr>
              <w:t xml:space="preserve"> opretter gruppen.</w:t>
            </w:r>
          </w:p>
          <w:p w14:paraId="71013B2C" w14:textId="77777777" w:rsidR="00C026CA" w:rsidRDefault="00C026CA" w:rsidP="005D1340">
            <w:pPr>
              <w:rPr>
                <w:rFonts w:ascii="Montserrat" w:hAnsi="Montserrat"/>
                <w:sz w:val="18"/>
                <w:szCs w:val="18"/>
              </w:rPr>
            </w:pPr>
          </w:p>
          <w:p w14:paraId="0F3C6FC5" w14:textId="77777777" w:rsidR="00450513" w:rsidRDefault="00450513" w:rsidP="005D1340">
            <w:pPr>
              <w:rPr>
                <w:rFonts w:ascii="Montserrat" w:hAnsi="Montserrat"/>
                <w:sz w:val="18"/>
                <w:szCs w:val="18"/>
              </w:rPr>
            </w:pPr>
            <w:r>
              <w:rPr>
                <w:rFonts w:ascii="Montserrat" w:hAnsi="Montserrat"/>
                <w:sz w:val="18"/>
                <w:szCs w:val="18"/>
              </w:rPr>
              <w:t xml:space="preserve">Steen rydder op på hjemmesiden, så der ikke ligger gamle opslag. </w:t>
            </w:r>
          </w:p>
          <w:p w14:paraId="0ED81451" w14:textId="11688C72" w:rsidR="00C026CA" w:rsidRDefault="00C026CA" w:rsidP="005D1340">
            <w:pPr>
              <w:rPr>
                <w:rFonts w:ascii="Montserrat" w:hAnsi="Montserrat"/>
                <w:sz w:val="18"/>
                <w:szCs w:val="18"/>
              </w:rPr>
            </w:pPr>
            <w:r>
              <w:rPr>
                <w:rFonts w:ascii="Montserrat" w:hAnsi="Montserrat"/>
                <w:sz w:val="18"/>
                <w:szCs w:val="18"/>
              </w:rPr>
              <w:t>Alle grene skal have nyt billede på efter oprykning.</w:t>
            </w:r>
            <w:r w:rsidR="00450513">
              <w:rPr>
                <w:rFonts w:ascii="Montserrat" w:hAnsi="Montserrat"/>
                <w:sz w:val="18"/>
                <w:szCs w:val="18"/>
              </w:rPr>
              <w:t xml:space="preserve"> Har I ikke selv mulighed for at tage billedet, så kontakt Steen.</w:t>
            </w:r>
          </w:p>
          <w:p w14:paraId="66B994B6" w14:textId="62526ACD" w:rsidR="00C026CA" w:rsidRPr="005D1340" w:rsidRDefault="00C026CA" w:rsidP="005D1340">
            <w:pPr>
              <w:rPr>
                <w:rFonts w:ascii="Montserrat" w:hAnsi="Montserrat"/>
                <w:sz w:val="18"/>
                <w:szCs w:val="18"/>
              </w:rPr>
            </w:pPr>
          </w:p>
        </w:tc>
      </w:tr>
      <w:tr w:rsidR="00240E82" w14:paraId="4A01F5C8" w14:textId="77777777" w:rsidTr="00527EE2">
        <w:tc>
          <w:tcPr>
            <w:tcW w:w="473" w:type="dxa"/>
          </w:tcPr>
          <w:p w14:paraId="051E2B3F" w14:textId="77777777" w:rsidR="00240E82" w:rsidRDefault="00B75D5A">
            <w:pPr>
              <w:rPr>
                <w:rFonts w:ascii="Montserrat" w:hAnsi="Montserrat"/>
                <w:sz w:val="18"/>
                <w:szCs w:val="18"/>
              </w:rPr>
            </w:pPr>
            <w:r>
              <w:rPr>
                <w:rFonts w:ascii="Montserrat" w:hAnsi="Montserrat"/>
                <w:sz w:val="18"/>
                <w:szCs w:val="18"/>
              </w:rPr>
              <w:t>8</w:t>
            </w:r>
            <w:r w:rsidR="00240E82">
              <w:rPr>
                <w:rFonts w:ascii="Montserrat" w:hAnsi="Montserrat"/>
                <w:sz w:val="18"/>
                <w:szCs w:val="18"/>
              </w:rPr>
              <w:t xml:space="preserve">. </w:t>
            </w:r>
          </w:p>
        </w:tc>
        <w:tc>
          <w:tcPr>
            <w:tcW w:w="2084" w:type="dxa"/>
          </w:tcPr>
          <w:p w14:paraId="716DC3F6" w14:textId="77777777" w:rsidR="00240E82" w:rsidRDefault="003B4547">
            <w:pPr>
              <w:rPr>
                <w:rFonts w:ascii="Montserrat" w:hAnsi="Montserrat"/>
                <w:sz w:val="18"/>
                <w:szCs w:val="18"/>
              </w:rPr>
            </w:pPr>
            <w:r>
              <w:rPr>
                <w:rFonts w:ascii="Montserrat" w:hAnsi="Montserrat"/>
                <w:sz w:val="18"/>
                <w:szCs w:val="18"/>
              </w:rPr>
              <w:t>Dankort</w:t>
            </w:r>
          </w:p>
        </w:tc>
        <w:tc>
          <w:tcPr>
            <w:tcW w:w="4669" w:type="dxa"/>
          </w:tcPr>
          <w:p w14:paraId="1B03976D" w14:textId="77777777" w:rsidR="00240E82" w:rsidRDefault="002D2C3E" w:rsidP="00BA0FAE">
            <w:pPr>
              <w:rPr>
                <w:rFonts w:ascii="Montserrat" w:hAnsi="Montserrat"/>
                <w:sz w:val="18"/>
                <w:szCs w:val="18"/>
              </w:rPr>
            </w:pPr>
            <w:r>
              <w:rPr>
                <w:rFonts w:ascii="Montserrat" w:hAnsi="Montserrat"/>
                <w:sz w:val="18"/>
                <w:szCs w:val="18"/>
              </w:rPr>
              <w:t>Bilag til dette punkt fremsendes senest. d. 10/8.</w:t>
            </w:r>
          </w:p>
        </w:tc>
        <w:tc>
          <w:tcPr>
            <w:tcW w:w="2408" w:type="dxa"/>
          </w:tcPr>
          <w:p w14:paraId="73D4E92A" w14:textId="5872EEC6" w:rsidR="00240E82" w:rsidRPr="00CD7274" w:rsidRDefault="00527EE2">
            <w:pPr>
              <w:rPr>
                <w:rFonts w:ascii="Montserrat" w:hAnsi="Montserrat"/>
                <w:sz w:val="18"/>
                <w:szCs w:val="18"/>
              </w:rPr>
            </w:pPr>
            <w:r>
              <w:rPr>
                <w:rFonts w:ascii="Montserrat" w:hAnsi="Montserrat"/>
                <w:sz w:val="18"/>
                <w:szCs w:val="18"/>
              </w:rPr>
              <w:t>Bestyrelsen</w:t>
            </w:r>
            <w:r w:rsidR="0081286F">
              <w:rPr>
                <w:rFonts w:ascii="Montserrat" w:hAnsi="Montserrat"/>
                <w:sz w:val="18"/>
                <w:szCs w:val="18"/>
              </w:rPr>
              <w:t xml:space="preserve"> træffer en beslutning om at hvis en gren har brug for en særskilt konto med kort til</w:t>
            </w:r>
            <w:r>
              <w:rPr>
                <w:rFonts w:ascii="Montserrat" w:hAnsi="Montserrat"/>
                <w:sz w:val="18"/>
                <w:szCs w:val="18"/>
              </w:rPr>
              <w:t>, f.eks. på en udenlandstur, er det en mulighed.</w:t>
            </w:r>
            <w:r>
              <w:rPr>
                <w:rFonts w:ascii="Montserrat" w:hAnsi="Montserrat"/>
                <w:sz w:val="18"/>
                <w:szCs w:val="18"/>
              </w:rPr>
              <w:br/>
              <w:t>Når turen er slut, skal kortet ligge hos Heidi.</w:t>
            </w:r>
          </w:p>
        </w:tc>
      </w:tr>
      <w:tr w:rsidR="003B4547" w14:paraId="570FA420" w14:textId="77777777" w:rsidTr="00527EE2">
        <w:tc>
          <w:tcPr>
            <w:tcW w:w="473" w:type="dxa"/>
          </w:tcPr>
          <w:p w14:paraId="483EC782" w14:textId="77777777" w:rsidR="003B4547" w:rsidRDefault="00B75D5A">
            <w:pPr>
              <w:rPr>
                <w:rFonts w:ascii="Montserrat" w:hAnsi="Montserrat"/>
                <w:sz w:val="18"/>
                <w:szCs w:val="18"/>
              </w:rPr>
            </w:pPr>
            <w:r>
              <w:rPr>
                <w:rFonts w:ascii="Montserrat" w:hAnsi="Montserrat"/>
                <w:sz w:val="18"/>
                <w:szCs w:val="18"/>
              </w:rPr>
              <w:t>9</w:t>
            </w:r>
            <w:r w:rsidR="003B4547">
              <w:rPr>
                <w:rFonts w:ascii="Montserrat" w:hAnsi="Montserrat"/>
                <w:sz w:val="18"/>
                <w:szCs w:val="18"/>
              </w:rPr>
              <w:t>.</w:t>
            </w:r>
          </w:p>
        </w:tc>
        <w:tc>
          <w:tcPr>
            <w:tcW w:w="2084" w:type="dxa"/>
          </w:tcPr>
          <w:p w14:paraId="2B789581" w14:textId="77777777" w:rsidR="003B4547" w:rsidRDefault="008231E2">
            <w:pPr>
              <w:rPr>
                <w:rFonts w:ascii="Montserrat" w:hAnsi="Montserrat"/>
                <w:sz w:val="18"/>
                <w:szCs w:val="18"/>
              </w:rPr>
            </w:pPr>
            <w:r>
              <w:rPr>
                <w:rFonts w:ascii="Montserrat" w:hAnsi="Montserrat"/>
                <w:sz w:val="18"/>
                <w:szCs w:val="18"/>
              </w:rPr>
              <w:t>Evt.</w:t>
            </w:r>
          </w:p>
        </w:tc>
        <w:tc>
          <w:tcPr>
            <w:tcW w:w="4669" w:type="dxa"/>
          </w:tcPr>
          <w:p w14:paraId="4C0C3015" w14:textId="77777777" w:rsidR="003B4547" w:rsidRDefault="00A467D2" w:rsidP="00BA0FAE">
            <w:pPr>
              <w:rPr>
                <w:rFonts w:ascii="Montserrat" w:hAnsi="Montserrat"/>
                <w:b/>
                <w:sz w:val="18"/>
                <w:szCs w:val="18"/>
              </w:rPr>
            </w:pPr>
            <w:r w:rsidRPr="00A467D2">
              <w:rPr>
                <w:rFonts w:ascii="Montserrat" w:hAnsi="Montserrat"/>
                <w:b/>
                <w:sz w:val="18"/>
                <w:szCs w:val="18"/>
              </w:rPr>
              <w:t>Ledere og bestyrelse samles igen under dette punkt.</w:t>
            </w:r>
          </w:p>
          <w:p w14:paraId="0A9D74A4" w14:textId="77777777" w:rsidR="002D2C3E" w:rsidRDefault="002D2C3E" w:rsidP="00BA0FAE">
            <w:pPr>
              <w:rPr>
                <w:rFonts w:ascii="Montserrat" w:hAnsi="Montserrat"/>
                <w:sz w:val="18"/>
                <w:szCs w:val="18"/>
              </w:rPr>
            </w:pPr>
          </w:p>
          <w:p w14:paraId="55907757" w14:textId="77777777" w:rsidR="000B5897" w:rsidRDefault="000B5897" w:rsidP="00BA0FAE">
            <w:pPr>
              <w:rPr>
                <w:rFonts w:ascii="Montserrat" w:hAnsi="Montserrat"/>
                <w:sz w:val="18"/>
                <w:szCs w:val="18"/>
              </w:rPr>
            </w:pPr>
            <w:r>
              <w:rPr>
                <w:rFonts w:ascii="Montserrat" w:hAnsi="Montserrat"/>
                <w:sz w:val="18"/>
                <w:szCs w:val="18"/>
              </w:rPr>
              <w:t>Flagallé konfirmation 5.-6. september</w:t>
            </w:r>
          </w:p>
          <w:p w14:paraId="4702AE42" w14:textId="77777777" w:rsidR="008462A0" w:rsidRDefault="008462A0" w:rsidP="00BA0FAE">
            <w:pPr>
              <w:rPr>
                <w:rFonts w:ascii="Montserrat" w:hAnsi="Montserrat"/>
                <w:sz w:val="18"/>
                <w:szCs w:val="18"/>
              </w:rPr>
            </w:pPr>
          </w:p>
          <w:p w14:paraId="62BF4B8F" w14:textId="77777777" w:rsidR="008462A0" w:rsidRDefault="008462A0" w:rsidP="00BA0FAE">
            <w:pPr>
              <w:rPr>
                <w:rFonts w:ascii="Montserrat" w:hAnsi="Montserrat"/>
                <w:sz w:val="18"/>
                <w:szCs w:val="18"/>
              </w:rPr>
            </w:pPr>
          </w:p>
          <w:p w14:paraId="45EA7759" w14:textId="77777777" w:rsidR="008462A0" w:rsidRDefault="008462A0" w:rsidP="00BA0FAE">
            <w:pPr>
              <w:rPr>
                <w:rFonts w:ascii="Montserrat" w:hAnsi="Montserrat"/>
                <w:sz w:val="18"/>
                <w:szCs w:val="18"/>
              </w:rPr>
            </w:pPr>
          </w:p>
          <w:p w14:paraId="1C5EE30B" w14:textId="77777777" w:rsidR="008462A0" w:rsidRDefault="008462A0" w:rsidP="00BA0FAE">
            <w:pPr>
              <w:rPr>
                <w:rFonts w:ascii="Montserrat" w:hAnsi="Montserrat"/>
                <w:sz w:val="18"/>
                <w:szCs w:val="18"/>
              </w:rPr>
            </w:pPr>
          </w:p>
          <w:p w14:paraId="4112CA18" w14:textId="77777777" w:rsidR="008462A0" w:rsidRDefault="008462A0" w:rsidP="00BA0FAE">
            <w:pPr>
              <w:rPr>
                <w:rFonts w:ascii="Montserrat" w:hAnsi="Montserrat"/>
                <w:sz w:val="18"/>
                <w:szCs w:val="18"/>
              </w:rPr>
            </w:pPr>
          </w:p>
          <w:p w14:paraId="0FFB2BD4" w14:textId="77777777" w:rsidR="008462A0" w:rsidRDefault="008462A0" w:rsidP="00BA0FAE">
            <w:pPr>
              <w:rPr>
                <w:rFonts w:ascii="Montserrat" w:hAnsi="Montserrat"/>
                <w:sz w:val="18"/>
                <w:szCs w:val="18"/>
              </w:rPr>
            </w:pPr>
          </w:p>
          <w:p w14:paraId="2552BFB4" w14:textId="77777777" w:rsidR="008462A0" w:rsidRDefault="008462A0" w:rsidP="00BA0FAE">
            <w:pPr>
              <w:rPr>
                <w:rFonts w:ascii="Montserrat" w:hAnsi="Montserrat"/>
                <w:sz w:val="18"/>
                <w:szCs w:val="18"/>
              </w:rPr>
            </w:pPr>
          </w:p>
          <w:p w14:paraId="465ED82D" w14:textId="77777777" w:rsidR="008462A0" w:rsidRDefault="008462A0" w:rsidP="00BA0FAE">
            <w:pPr>
              <w:rPr>
                <w:rFonts w:ascii="Montserrat" w:hAnsi="Montserrat"/>
                <w:sz w:val="18"/>
                <w:szCs w:val="18"/>
              </w:rPr>
            </w:pPr>
          </w:p>
          <w:p w14:paraId="52E574DD" w14:textId="72912C56" w:rsidR="002D2C3E" w:rsidRDefault="002D2C3E" w:rsidP="00BA0FAE">
            <w:pPr>
              <w:rPr>
                <w:rFonts w:ascii="Montserrat" w:hAnsi="Montserrat"/>
                <w:sz w:val="18"/>
                <w:szCs w:val="18"/>
              </w:rPr>
            </w:pPr>
            <w:r>
              <w:rPr>
                <w:rFonts w:ascii="Montserrat" w:hAnsi="Montserrat"/>
                <w:sz w:val="18"/>
                <w:szCs w:val="18"/>
              </w:rPr>
              <w:t>”Genstart af kultur og fritid” pulje. Bilag vedhæftet.</w:t>
            </w:r>
          </w:p>
          <w:p w14:paraId="3262E202" w14:textId="168525E5" w:rsidR="0081286F" w:rsidRDefault="0081286F" w:rsidP="00BA0FAE">
            <w:pPr>
              <w:rPr>
                <w:rFonts w:ascii="Montserrat" w:hAnsi="Montserrat"/>
                <w:sz w:val="18"/>
                <w:szCs w:val="18"/>
              </w:rPr>
            </w:pPr>
          </w:p>
          <w:p w14:paraId="3F261B04" w14:textId="77777777" w:rsidR="008462A0" w:rsidRDefault="008462A0" w:rsidP="00BA0FAE">
            <w:pPr>
              <w:rPr>
                <w:rFonts w:ascii="Montserrat" w:hAnsi="Montserrat"/>
                <w:sz w:val="18"/>
                <w:szCs w:val="18"/>
              </w:rPr>
            </w:pPr>
          </w:p>
          <w:p w14:paraId="5D9A6448" w14:textId="5508A7F7" w:rsidR="00FD708A" w:rsidRDefault="00FD708A" w:rsidP="00BA0FAE">
            <w:pPr>
              <w:rPr>
                <w:rFonts w:ascii="Montserrat" w:hAnsi="Montserrat"/>
                <w:sz w:val="18"/>
                <w:szCs w:val="18"/>
              </w:rPr>
            </w:pPr>
            <w:r>
              <w:rPr>
                <w:rFonts w:ascii="Montserrat" w:hAnsi="Montserrat"/>
                <w:sz w:val="18"/>
                <w:szCs w:val="18"/>
              </w:rPr>
              <w:t>Barske</w:t>
            </w:r>
            <w:r w:rsidR="008462A0">
              <w:rPr>
                <w:rFonts w:ascii="Montserrat" w:hAnsi="Montserrat"/>
                <w:sz w:val="18"/>
                <w:szCs w:val="18"/>
              </w:rPr>
              <w:t xml:space="preserve"> Natløb ønsker at holde midtvejspost i Gyvelhytten.</w:t>
            </w:r>
          </w:p>
          <w:p w14:paraId="0EA8398A" w14:textId="77777777" w:rsidR="00FD708A" w:rsidRDefault="00FD708A" w:rsidP="00BA0FAE">
            <w:pPr>
              <w:rPr>
                <w:rFonts w:ascii="Montserrat" w:hAnsi="Montserrat"/>
                <w:sz w:val="18"/>
                <w:szCs w:val="18"/>
              </w:rPr>
            </w:pPr>
          </w:p>
          <w:p w14:paraId="206EAFC1" w14:textId="77777777" w:rsidR="008462A0" w:rsidRDefault="008462A0" w:rsidP="00BA0FAE">
            <w:pPr>
              <w:rPr>
                <w:rFonts w:ascii="Montserrat" w:hAnsi="Montserrat"/>
                <w:sz w:val="18"/>
                <w:szCs w:val="18"/>
              </w:rPr>
            </w:pPr>
          </w:p>
          <w:p w14:paraId="1933AB7A" w14:textId="06DB432C" w:rsidR="00FD708A" w:rsidRDefault="00FD708A" w:rsidP="00BA0FAE">
            <w:pPr>
              <w:rPr>
                <w:rFonts w:ascii="Montserrat" w:hAnsi="Montserrat"/>
                <w:sz w:val="18"/>
                <w:szCs w:val="18"/>
              </w:rPr>
            </w:pPr>
            <w:r>
              <w:rPr>
                <w:rFonts w:ascii="Montserrat" w:hAnsi="Montserrat"/>
                <w:sz w:val="18"/>
                <w:szCs w:val="18"/>
              </w:rPr>
              <w:t>Roland</w:t>
            </w:r>
            <w:r w:rsidR="008462A0">
              <w:rPr>
                <w:rFonts w:ascii="Montserrat" w:hAnsi="Montserrat"/>
                <w:sz w:val="18"/>
                <w:szCs w:val="18"/>
              </w:rPr>
              <w:t xml:space="preserve"> har inviteret os til deres </w:t>
            </w:r>
            <w:proofErr w:type="gramStart"/>
            <w:r w:rsidR="008462A0">
              <w:rPr>
                <w:rFonts w:ascii="Montserrat" w:hAnsi="Montserrat"/>
                <w:sz w:val="18"/>
                <w:szCs w:val="18"/>
              </w:rPr>
              <w:t>60 års</w:t>
            </w:r>
            <w:proofErr w:type="gramEnd"/>
            <w:r w:rsidR="008462A0">
              <w:rPr>
                <w:rFonts w:ascii="Montserrat" w:hAnsi="Montserrat"/>
                <w:sz w:val="18"/>
                <w:szCs w:val="18"/>
              </w:rPr>
              <w:t xml:space="preserve"> jubilæum. </w:t>
            </w:r>
          </w:p>
          <w:p w14:paraId="11B59ED6" w14:textId="77777777" w:rsidR="00FD708A" w:rsidRDefault="00FD708A" w:rsidP="00BA0FAE">
            <w:pPr>
              <w:rPr>
                <w:rFonts w:ascii="Montserrat" w:hAnsi="Montserrat"/>
                <w:sz w:val="18"/>
                <w:szCs w:val="18"/>
              </w:rPr>
            </w:pPr>
          </w:p>
          <w:p w14:paraId="3E9B0502" w14:textId="5E7512D8" w:rsidR="00FD708A" w:rsidRDefault="00FD708A" w:rsidP="00BA0FAE">
            <w:pPr>
              <w:rPr>
                <w:rFonts w:ascii="Montserrat" w:hAnsi="Montserrat"/>
                <w:sz w:val="18"/>
                <w:szCs w:val="18"/>
              </w:rPr>
            </w:pPr>
          </w:p>
          <w:p w14:paraId="223F348D" w14:textId="65FAAD71" w:rsidR="00C46F91" w:rsidRPr="002D2C3E" w:rsidRDefault="001D544C" w:rsidP="00BA0FAE">
            <w:pPr>
              <w:rPr>
                <w:rFonts w:ascii="Montserrat" w:hAnsi="Montserrat"/>
                <w:sz w:val="18"/>
                <w:szCs w:val="18"/>
              </w:rPr>
            </w:pPr>
            <w:r>
              <w:rPr>
                <w:rFonts w:ascii="Montserrat" w:hAnsi="Montserrat"/>
                <w:sz w:val="18"/>
                <w:szCs w:val="18"/>
              </w:rPr>
              <w:t>Trygfonden</w:t>
            </w:r>
            <w:r w:rsidR="008462A0">
              <w:rPr>
                <w:rFonts w:ascii="Montserrat" w:hAnsi="Montserrat"/>
                <w:sz w:val="18"/>
                <w:szCs w:val="18"/>
              </w:rPr>
              <w:t>- er der noget vi skal søge?</w:t>
            </w:r>
          </w:p>
        </w:tc>
        <w:tc>
          <w:tcPr>
            <w:tcW w:w="2408" w:type="dxa"/>
          </w:tcPr>
          <w:p w14:paraId="4E9C3E3F" w14:textId="77777777" w:rsidR="003B4547" w:rsidRDefault="003B4547">
            <w:pPr>
              <w:rPr>
                <w:rFonts w:ascii="Montserrat" w:hAnsi="Montserrat"/>
                <w:sz w:val="18"/>
                <w:szCs w:val="18"/>
              </w:rPr>
            </w:pPr>
          </w:p>
          <w:p w14:paraId="392364C1" w14:textId="77777777" w:rsidR="008462A0" w:rsidRDefault="008462A0">
            <w:pPr>
              <w:rPr>
                <w:rFonts w:ascii="Montserrat" w:hAnsi="Montserrat"/>
                <w:b/>
                <w:bCs/>
                <w:sz w:val="18"/>
                <w:szCs w:val="18"/>
              </w:rPr>
            </w:pPr>
          </w:p>
          <w:p w14:paraId="0BECD425" w14:textId="4D7C6B0B" w:rsidR="00527EE2" w:rsidRDefault="00527EE2">
            <w:pPr>
              <w:rPr>
                <w:rFonts w:ascii="Montserrat" w:hAnsi="Montserrat"/>
                <w:sz w:val="18"/>
                <w:szCs w:val="18"/>
              </w:rPr>
            </w:pPr>
            <w:r w:rsidRPr="00527EE2">
              <w:rPr>
                <w:rFonts w:ascii="Montserrat" w:hAnsi="Montserrat"/>
                <w:b/>
                <w:bCs/>
                <w:sz w:val="18"/>
                <w:szCs w:val="18"/>
              </w:rPr>
              <w:t>Fredag aften</w:t>
            </w:r>
            <w:r>
              <w:rPr>
                <w:rFonts w:ascii="Montserrat" w:hAnsi="Montserrat"/>
                <w:sz w:val="18"/>
                <w:szCs w:val="18"/>
              </w:rPr>
              <w:t xml:space="preserve"> </w:t>
            </w:r>
            <w:r w:rsidR="0081286F">
              <w:rPr>
                <w:rFonts w:ascii="Montserrat" w:hAnsi="Montserrat"/>
                <w:sz w:val="18"/>
                <w:szCs w:val="18"/>
              </w:rPr>
              <w:t>16.30</w:t>
            </w:r>
            <w:r>
              <w:rPr>
                <w:rFonts w:ascii="Montserrat" w:hAnsi="Montserrat"/>
                <w:sz w:val="18"/>
                <w:szCs w:val="18"/>
              </w:rPr>
              <w:t>- læs flag</w:t>
            </w:r>
          </w:p>
          <w:p w14:paraId="177C2C8E" w14:textId="1E58AC76" w:rsidR="0081286F" w:rsidRDefault="0081286F">
            <w:pPr>
              <w:rPr>
                <w:rFonts w:ascii="Montserrat" w:hAnsi="Montserrat"/>
                <w:sz w:val="18"/>
                <w:szCs w:val="18"/>
              </w:rPr>
            </w:pPr>
            <w:r>
              <w:rPr>
                <w:rFonts w:ascii="Montserrat" w:hAnsi="Montserrat"/>
                <w:sz w:val="18"/>
                <w:szCs w:val="18"/>
              </w:rPr>
              <w:t xml:space="preserve">Jesper og </w:t>
            </w:r>
            <w:r w:rsidR="00527EE2">
              <w:rPr>
                <w:rFonts w:ascii="Montserrat" w:hAnsi="Montserrat"/>
                <w:sz w:val="18"/>
                <w:szCs w:val="18"/>
              </w:rPr>
              <w:t>S</w:t>
            </w:r>
            <w:r>
              <w:rPr>
                <w:rFonts w:ascii="Montserrat" w:hAnsi="Montserrat"/>
                <w:sz w:val="18"/>
                <w:szCs w:val="18"/>
              </w:rPr>
              <w:t>teen</w:t>
            </w:r>
          </w:p>
          <w:p w14:paraId="0BF35905" w14:textId="4904BF21" w:rsidR="0081286F" w:rsidRPr="00527EE2" w:rsidRDefault="0081286F">
            <w:pPr>
              <w:rPr>
                <w:rFonts w:ascii="Montserrat" w:hAnsi="Montserrat"/>
                <w:b/>
                <w:bCs/>
                <w:sz w:val="18"/>
                <w:szCs w:val="18"/>
              </w:rPr>
            </w:pPr>
            <w:r w:rsidRPr="00527EE2">
              <w:rPr>
                <w:rFonts w:ascii="Montserrat" w:hAnsi="Montserrat"/>
                <w:b/>
                <w:bCs/>
                <w:sz w:val="18"/>
                <w:szCs w:val="18"/>
              </w:rPr>
              <w:t xml:space="preserve">Lørdag: </w:t>
            </w:r>
          </w:p>
          <w:p w14:paraId="12DE37DA" w14:textId="57B1928E" w:rsidR="0081286F" w:rsidRDefault="0081286F">
            <w:pPr>
              <w:rPr>
                <w:rFonts w:ascii="Montserrat" w:hAnsi="Montserrat"/>
                <w:sz w:val="18"/>
                <w:szCs w:val="18"/>
              </w:rPr>
            </w:pPr>
            <w:r>
              <w:rPr>
                <w:rFonts w:ascii="Montserrat" w:hAnsi="Montserrat"/>
                <w:sz w:val="18"/>
                <w:szCs w:val="18"/>
              </w:rPr>
              <w:t>7.30 Jes, Jesper</w:t>
            </w:r>
          </w:p>
          <w:p w14:paraId="541A7FE1" w14:textId="480ED12C" w:rsidR="0081286F" w:rsidRDefault="0081286F">
            <w:pPr>
              <w:rPr>
                <w:rFonts w:ascii="Montserrat" w:hAnsi="Montserrat"/>
                <w:sz w:val="18"/>
                <w:szCs w:val="18"/>
              </w:rPr>
            </w:pPr>
            <w:r>
              <w:rPr>
                <w:rFonts w:ascii="Montserrat" w:hAnsi="Montserrat"/>
                <w:sz w:val="18"/>
                <w:szCs w:val="18"/>
              </w:rPr>
              <w:t>19.00 Danielle, Steen</w:t>
            </w:r>
          </w:p>
          <w:p w14:paraId="3B1DBD01" w14:textId="77777777" w:rsidR="0081286F" w:rsidRPr="00527EE2" w:rsidRDefault="0081286F">
            <w:pPr>
              <w:rPr>
                <w:rFonts w:ascii="Montserrat" w:hAnsi="Montserrat"/>
                <w:b/>
                <w:bCs/>
                <w:sz w:val="18"/>
                <w:szCs w:val="18"/>
              </w:rPr>
            </w:pPr>
            <w:r w:rsidRPr="00527EE2">
              <w:rPr>
                <w:rFonts w:ascii="Montserrat" w:hAnsi="Montserrat"/>
                <w:b/>
                <w:bCs/>
                <w:sz w:val="18"/>
                <w:szCs w:val="18"/>
              </w:rPr>
              <w:t>Søndag:</w:t>
            </w:r>
          </w:p>
          <w:p w14:paraId="2DFE27D7" w14:textId="154E81B9" w:rsidR="0081286F" w:rsidRDefault="00527EE2">
            <w:pPr>
              <w:rPr>
                <w:rFonts w:ascii="Montserrat" w:hAnsi="Montserrat"/>
                <w:sz w:val="18"/>
                <w:szCs w:val="18"/>
              </w:rPr>
            </w:pPr>
            <w:r>
              <w:rPr>
                <w:rFonts w:ascii="Montserrat" w:hAnsi="Montserrat"/>
                <w:sz w:val="18"/>
                <w:szCs w:val="18"/>
              </w:rPr>
              <w:t>7.30</w:t>
            </w:r>
            <w:r w:rsidR="0081286F">
              <w:rPr>
                <w:rFonts w:ascii="Montserrat" w:hAnsi="Montserrat"/>
                <w:sz w:val="18"/>
                <w:szCs w:val="18"/>
              </w:rPr>
              <w:t xml:space="preserve"> Danielle, </w:t>
            </w:r>
          </w:p>
          <w:p w14:paraId="1509C23D" w14:textId="0FCB505E" w:rsidR="0081286F" w:rsidRDefault="00527EE2">
            <w:pPr>
              <w:rPr>
                <w:rFonts w:ascii="Montserrat" w:hAnsi="Montserrat"/>
                <w:sz w:val="18"/>
                <w:szCs w:val="18"/>
              </w:rPr>
            </w:pPr>
            <w:r>
              <w:rPr>
                <w:rFonts w:ascii="Montserrat" w:hAnsi="Montserrat"/>
                <w:sz w:val="18"/>
                <w:szCs w:val="18"/>
              </w:rPr>
              <w:t>19.00</w:t>
            </w:r>
            <w:r w:rsidR="0081286F">
              <w:rPr>
                <w:rFonts w:ascii="Montserrat" w:hAnsi="Montserrat"/>
                <w:sz w:val="18"/>
                <w:szCs w:val="18"/>
              </w:rPr>
              <w:t xml:space="preserve"> Danielle, Steen</w:t>
            </w:r>
          </w:p>
          <w:p w14:paraId="25FBB63C" w14:textId="77777777" w:rsidR="00FD708A" w:rsidRDefault="00FD708A" w:rsidP="00FD708A">
            <w:pPr>
              <w:rPr>
                <w:rFonts w:ascii="Montserrat" w:hAnsi="Montserrat"/>
                <w:sz w:val="18"/>
                <w:szCs w:val="18"/>
              </w:rPr>
            </w:pPr>
          </w:p>
          <w:p w14:paraId="48AEC7BA" w14:textId="77777777" w:rsidR="008462A0" w:rsidRDefault="008462A0" w:rsidP="00FD708A">
            <w:pPr>
              <w:rPr>
                <w:rFonts w:ascii="Montserrat" w:hAnsi="Montserrat"/>
                <w:sz w:val="18"/>
                <w:szCs w:val="18"/>
              </w:rPr>
            </w:pPr>
          </w:p>
          <w:p w14:paraId="1A969E62" w14:textId="77777777" w:rsidR="008462A0" w:rsidRDefault="008462A0" w:rsidP="00FD708A">
            <w:pPr>
              <w:rPr>
                <w:rFonts w:ascii="Montserrat" w:hAnsi="Montserrat"/>
                <w:sz w:val="18"/>
                <w:szCs w:val="18"/>
              </w:rPr>
            </w:pPr>
          </w:p>
          <w:p w14:paraId="7CCD3135" w14:textId="77777777" w:rsidR="008462A0" w:rsidRDefault="008462A0" w:rsidP="00FD708A">
            <w:pPr>
              <w:rPr>
                <w:rFonts w:ascii="Montserrat" w:hAnsi="Montserrat"/>
                <w:sz w:val="18"/>
                <w:szCs w:val="18"/>
              </w:rPr>
            </w:pPr>
          </w:p>
          <w:p w14:paraId="5188D2ED" w14:textId="1A5EB8F8" w:rsidR="00FD708A" w:rsidRDefault="008462A0" w:rsidP="00FD708A">
            <w:pPr>
              <w:rPr>
                <w:rFonts w:ascii="Montserrat" w:hAnsi="Montserrat"/>
                <w:sz w:val="18"/>
                <w:szCs w:val="18"/>
              </w:rPr>
            </w:pPr>
            <w:r>
              <w:rPr>
                <w:rFonts w:ascii="Montserrat" w:hAnsi="Montserrat"/>
                <w:sz w:val="18"/>
                <w:szCs w:val="18"/>
              </w:rPr>
              <w:t>Ikke noget problem. Tenna skriver det i vores kalender.</w:t>
            </w:r>
          </w:p>
          <w:p w14:paraId="53CFD1BF" w14:textId="77777777" w:rsidR="00FD708A" w:rsidRDefault="00FD708A" w:rsidP="00FD708A">
            <w:pPr>
              <w:rPr>
                <w:rFonts w:ascii="Montserrat" w:hAnsi="Montserrat"/>
                <w:sz w:val="18"/>
                <w:szCs w:val="18"/>
              </w:rPr>
            </w:pPr>
          </w:p>
          <w:p w14:paraId="2BC27A93" w14:textId="0CAF4F4C" w:rsidR="00FD708A" w:rsidRDefault="008462A0" w:rsidP="00FD708A">
            <w:pPr>
              <w:rPr>
                <w:rFonts w:ascii="Montserrat" w:hAnsi="Montserrat"/>
                <w:sz w:val="18"/>
                <w:szCs w:val="18"/>
              </w:rPr>
            </w:pPr>
            <w:r>
              <w:rPr>
                <w:rFonts w:ascii="Montserrat" w:hAnsi="Montserrat"/>
                <w:sz w:val="18"/>
                <w:szCs w:val="18"/>
              </w:rPr>
              <w:t>Tenna sender invitationen rundt.</w:t>
            </w:r>
          </w:p>
          <w:p w14:paraId="778050E7" w14:textId="77777777" w:rsidR="00FD708A" w:rsidRDefault="00FD708A" w:rsidP="00FD708A">
            <w:pPr>
              <w:rPr>
                <w:rFonts w:ascii="Montserrat" w:hAnsi="Montserrat"/>
                <w:sz w:val="18"/>
                <w:szCs w:val="18"/>
              </w:rPr>
            </w:pPr>
          </w:p>
          <w:p w14:paraId="6DCFC6EF" w14:textId="0AE56D42" w:rsidR="001D544C" w:rsidRPr="00FD708A" w:rsidRDefault="001D544C" w:rsidP="00FD708A">
            <w:pPr>
              <w:rPr>
                <w:rFonts w:ascii="Montserrat" w:hAnsi="Montserrat"/>
                <w:sz w:val="18"/>
                <w:szCs w:val="18"/>
              </w:rPr>
            </w:pPr>
            <w:r>
              <w:rPr>
                <w:rFonts w:ascii="Montserrat" w:hAnsi="Montserrat"/>
                <w:sz w:val="18"/>
                <w:szCs w:val="18"/>
              </w:rPr>
              <w:t>Evt. brandtæpper</w:t>
            </w:r>
            <w:r w:rsidR="008462A0">
              <w:rPr>
                <w:rFonts w:ascii="Montserrat" w:hAnsi="Montserrat"/>
                <w:sz w:val="18"/>
                <w:szCs w:val="18"/>
              </w:rPr>
              <w:t xml:space="preserve"> til køkkenet.</w:t>
            </w:r>
          </w:p>
        </w:tc>
      </w:tr>
    </w:tbl>
    <w:p w14:paraId="0E184FA5" w14:textId="77777777" w:rsidR="00A23F22" w:rsidRDefault="00000ADE"/>
    <w:sectPr w:rsidR="00A23F22">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2CAC2" w14:textId="77777777" w:rsidR="00000ADE" w:rsidRDefault="00000ADE" w:rsidP="005F6D5A">
      <w:pPr>
        <w:spacing w:after="0" w:line="240" w:lineRule="auto"/>
      </w:pPr>
      <w:r>
        <w:separator/>
      </w:r>
    </w:p>
  </w:endnote>
  <w:endnote w:type="continuationSeparator" w:id="0">
    <w:p w14:paraId="2F9ABD30" w14:textId="77777777" w:rsidR="00000ADE" w:rsidRDefault="00000ADE" w:rsidP="005F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tserrat">
    <w:altName w:val="Calibri"/>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fa Slab One">
    <w:altName w:val="Calibri"/>
    <w:charset w:val="00"/>
    <w:family w:val="auto"/>
    <w:pitch w:val="variable"/>
    <w:sig w:usb0="8000006F" w:usb1="1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6DC9F" w14:textId="77777777" w:rsidR="00000ADE" w:rsidRDefault="00000ADE" w:rsidP="005F6D5A">
      <w:pPr>
        <w:spacing w:after="0" w:line="240" w:lineRule="auto"/>
      </w:pPr>
      <w:r>
        <w:separator/>
      </w:r>
    </w:p>
  </w:footnote>
  <w:footnote w:type="continuationSeparator" w:id="0">
    <w:p w14:paraId="79F5786F" w14:textId="77777777" w:rsidR="00000ADE" w:rsidRDefault="00000ADE" w:rsidP="005F6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27880" w14:textId="77777777" w:rsidR="005F6D5A" w:rsidRDefault="00243AB2">
    <w:pPr>
      <w:pStyle w:val="Sidehoved"/>
    </w:pPr>
    <w:r>
      <w:rPr>
        <w:noProof/>
        <w:lang w:eastAsia="da-DK"/>
      </w:rPr>
      <mc:AlternateContent>
        <mc:Choice Requires="wps">
          <w:drawing>
            <wp:anchor distT="45720" distB="45720" distL="114300" distR="114300" simplePos="0" relativeHeight="251659264" behindDoc="0" locked="0" layoutInCell="1" allowOverlap="1" wp14:anchorId="543D4879" wp14:editId="4E122897">
              <wp:simplePos x="0" y="0"/>
              <wp:positionH relativeFrom="margin">
                <wp:posOffset>1832610</wp:posOffset>
              </wp:positionH>
              <wp:positionV relativeFrom="paragraph">
                <wp:posOffset>7620</wp:posOffset>
              </wp:positionV>
              <wp:extent cx="2360930" cy="320040"/>
              <wp:effectExtent l="0" t="0" r="9525" b="381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solidFill>
                        <a:srgbClr val="FFFFFF"/>
                      </a:solidFill>
                      <a:ln w="9525">
                        <a:noFill/>
                        <a:miter lim="800000"/>
                        <a:headEnd/>
                        <a:tailEnd/>
                      </a:ln>
                    </wps:spPr>
                    <wps:txbx>
                      <w:txbxContent>
                        <w:p w14:paraId="6CB75B8F" w14:textId="77777777" w:rsidR="00243AB2" w:rsidRPr="00243AB2" w:rsidRDefault="008C0128" w:rsidP="00243AB2">
                          <w:pPr>
                            <w:jc w:val="center"/>
                            <w:rPr>
                              <w:rFonts w:ascii="Alfa Slab One" w:hAnsi="Alfa Slab One"/>
                            </w:rPr>
                          </w:pPr>
                          <w:r>
                            <w:rPr>
                              <w:rFonts w:ascii="Alfa Slab One" w:hAnsi="Alfa Slab One"/>
                            </w:rPr>
                            <w:t>Dagsorden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3D4879" id="_x0000_t202" coordsize="21600,21600" o:spt="202" path="m,l,21600r21600,l21600,xe">
              <v:stroke joinstyle="miter"/>
              <v:path gradientshapeok="t" o:connecttype="rect"/>
            </v:shapetype>
            <v:shape id="Tekstfelt 2" o:spid="_x0000_s1026" type="#_x0000_t202" style="position:absolute;margin-left:144.3pt;margin-top:.6pt;width:185.9pt;height:25.2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" stroked="f">
              <v:textbox>
                <w:txbxContent>
                  <w:p w14:paraId="6CB75B8F" w14:textId="77777777" w:rsidR="00243AB2" w:rsidRPr="00243AB2" w:rsidRDefault="008C0128" w:rsidP="00243AB2">
                    <w:pPr>
                      <w:jc w:val="center"/>
                      <w:rPr>
                        <w:rFonts w:ascii="Alfa Slab One" w:hAnsi="Alfa Slab One"/>
                      </w:rPr>
                    </w:pPr>
                    <w:r>
                      <w:rPr>
                        <w:rFonts w:ascii="Alfa Slab One" w:hAnsi="Alfa Slab One"/>
                      </w:rPr>
                      <w:t>Dagsorden</w:t>
                    </w:r>
                  </w:p>
                </w:txbxContent>
              </v:textbox>
              <w10:wrap type="square" anchorx="margin"/>
            </v:shape>
          </w:pict>
        </mc:Fallback>
      </mc:AlternateContent>
    </w:r>
    <w:r w:rsidR="005F6D5A">
      <w:rPr>
        <w:noProof/>
        <w:lang w:eastAsia="da-DK"/>
      </w:rPr>
      <w:drawing>
        <wp:inline distT="0" distB="0" distL="0" distR="0" wp14:anchorId="29AC1282" wp14:editId="494EBD0C">
          <wp:extent cx="464162" cy="510540"/>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maerke_blaa_png.png"/>
                  <pic:cNvPicPr/>
                </pic:nvPicPr>
                <pic:blipFill>
                  <a:blip r:embed="rId1">
                    <a:extLst>
                      <a:ext uri="{28A0092B-C50C-407E-A947-70E740481C1C}">
                        <a14:useLocalDpi xmlns:a14="http://schemas.microsoft.com/office/drawing/2010/main" val="0"/>
                      </a:ext>
                    </a:extLst>
                  </a:blip>
                  <a:stretch>
                    <a:fillRect/>
                  </a:stretch>
                </pic:blipFill>
                <pic:spPr>
                  <a:xfrm>
                    <a:off x="0" y="0"/>
                    <a:ext cx="467322" cy="5140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904C3"/>
    <w:multiLevelType w:val="hybridMultilevel"/>
    <w:tmpl w:val="5EB2606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5235AA8"/>
    <w:multiLevelType w:val="hybridMultilevel"/>
    <w:tmpl w:val="980EF8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B913494"/>
    <w:multiLevelType w:val="hybridMultilevel"/>
    <w:tmpl w:val="226E2310"/>
    <w:lvl w:ilvl="0" w:tplc="AF70FC56">
      <w:numFmt w:val="bullet"/>
      <w:lvlText w:val="-"/>
      <w:lvlJc w:val="left"/>
      <w:pPr>
        <w:ind w:left="720" w:hanging="360"/>
      </w:pPr>
      <w:rPr>
        <w:rFonts w:ascii="Montserrat" w:eastAsiaTheme="minorHAnsi" w:hAnsi="Montserra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5A"/>
    <w:rsid w:val="00000ADE"/>
    <w:rsid w:val="00037B3E"/>
    <w:rsid w:val="00037FF7"/>
    <w:rsid w:val="000A1546"/>
    <w:rsid w:val="000B5897"/>
    <w:rsid w:val="000E16FA"/>
    <w:rsid w:val="001066FC"/>
    <w:rsid w:val="00110E4A"/>
    <w:rsid w:val="001232D1"/>
    <w:rsid w:val="00137903"/>
    <w:rsid w:val="001A6D39"/>
    <w:rsid w:val="001B58FB"/>
    <w:rsid w:val="001D544C"/>
    <w:rsid w:val="00240E82"/>
    <w:rsid w:val="00243AB2"/>
    <w:rsid w:val="002C1F7D"/>
    <w:rsid w:val="002D2C3E"/>
    <w:rsid w:val="002D32A5"/>
    <w:rsid w:val="002F7349"/>
    <w:rsid w:val="003B4547"/>
    <w:rsid w:val="004049E8"/>
    <w:rsid w:val="004114A9"/>
    <w:rsid w:val="00450513"/>
    <w:rsid w:val="00460A70"/>
    <w:rsid w:val="004C4442"/>
    <w:rsid w:val="00527EE2"/>
    <w:rsid w:val="00563CB6"/>
    <w:rsid w:val="00580CB8"/>
    <w:rsid w:val="005D1340"/>
    <w:rsid w:val="005D5EFF"/>
    <w:rsid w:val="005F208F"/>
    <w:rsid w:val="005F6D5A"/>
    <w:rsid w:val="006455C6"/>
    <w:rsid w:val="007264A7"/>
    <w:rsid w:val="00743FD8"/>
    <w:rsid w:val="00772069"/>
    <w:rsid w:val="007B0F1A"/>
    <w:rsid w:val="007B5EB4"/>
    <w:rsid w:val="007E6D19"/>
    <w:rsid w:val="007E7BCC"/>
    <w:rsid w:val="0081286F"/>
    <w:rsid w:val="008231E2"/>
    <w:rsid w:val="008462A0"/>
    <w:rsid w:val="008B6829"/>
    <w:rsid w:val="008C0128"/>
    <w:rsid w:val="00994858"/>
    <w:rsid w:val="009A4F55"/>
    <w:rsid w:val="009D06A3"/>
    <w:rsid w:val="00A03D86"/>
    <w:rsid w:val="00A467D2"/>
    <w:rsid w:val="00A80396"/>
    <w:rsid w:val="00AF7340"/>
    <w:rsid w:val="00B04E70"/>
    <w:rsid w:val="00B34DF8"/>
    <w:rsid w:val="00B75D5A"/>
    <w:rsid w:val="00B87B6E"/>
    <w:rsid w:val="00BA0CF6"/>
    <w:rsid w:val="00BA0FAE"/>
    <w:rsid w:val="00BB0ACB"/>
    <w:rsid w:val="00BC22B1"/>
    <w:rsid w:val="00BE45D6"/>
    <w:rsid w:val="00C026CA"/>
    <w:rsid w:val="00C46F91"/>
    <w:rsid w:val="00C91E12"/>
    <w:rsid w:val="00C97D0E"/>
    <w:rsid w:val="00CB7856"/>
    <w:rsid w:val="00CD7274"/>
    <w:rsid w:val="00D54438"/>
    <w:rsid w:val="00D7207A"/>
    <w:rsid w:val="00D85763"/>
    <w:rsid w:val="00DA130F"/>
    <w:rsid w:val="00E01262"/>
    <w:rsid w:val="00E2593E"/>
    <w:rsid w:val="00E43F80"/>
    <w:rsid w:val="00E911A6"/>
    <w:rsid w:val="00E93E7B"/>
    <w:rsid w:val="00EE7013"/>
    <w:rsid w:val="00F04A5E"/>
    <w:rsid w:val="00F6710F"/>
    <w:rsid w:val="00FD6BC2"/>
    <w:rsid w:val="00FD708A"/>
    <w:rsid w:val="00FE2B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AB61D"/>
  <w15:chartTrackingRefBased/>
  <w15:docId w15:val="{8FAC9FA5-B4B1-4366-A128-1D99894C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F6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F6D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F6D5A"/>
  </w:style>
  <w:style w:type="paragraph" w:styleId="Sidefod">
    <w:name w:val="footer"/>
    <w:basedOn w:val="Normal"/>
    <w:link w:val="SidefodTegn"/>
    <w:uiPriority w:val="99"/>
    <w:unhideWhenUsed/>
    <w:rsid w:val="005F6D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F6D5A"/>
  </w:style>
  <w:style w:type="paragraph" w:styleId="Listeafsnit">
    <w:name w:val="List Paragraph"/>
    <w:basedOn w:val="Normal"/>
    <w:uiPriority w:val="34"/>
    <w:qFormat/>
    <w:rsid w:val="007264A7"/>
    <w:pPr>
      <w:ind w:left="720"/>
      <w:contextualSpacing/>
    </w:pPr>
  </w:style>
  <w:style w:type="character" w:styleId="Hyperlink">
    <w:name w:val="Hyperlink"/>
    <w:basedOn w:val="Standardskrifttypeiafsnit"/>
    <w:uiPriority w:val="99"/>
    <w:unhideWhenUsed/>
    <w:rsid w:val="007B5E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665</Words>
  <Characters>4060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Wegge Keller (DWKE.ZBC - Lektor - SLWI - ZBC)</dc:creator>
  <cp:keywords/>
  <dc:description/>
  <cp:lastModifiedBy>Tenna Andersen</cp:lastModifiedBy>
  <cp:revision>11</cp:revision>
  <dcterms:created xsi:type="dcterms:W3CDTF">2020-08-13T17:09:00Z</dcterms:created>
  <dcterms:modified xsi:type="dcterms:W3CDTF">2020-08-15T16:04:00Z</dcterms:modified>
</cp:coreProperties>
</file>