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1C79" w14:textId="7FC1124B" w:rsidR="00123C05" w:rsidRDefault="00123C05">
      <w:pPr>
        <w:rPr>
          <w:rFonts w:ascii="Comic Sans MS" w:hAnsi="Comic Sans MS"/>
          <w:sz w:val="30"/>
          <w:szCs w:val="30"/>
          <w:u w:val="single"/>
        </w:rPr>
      </w:pPr>
      <w:r w:rsidRPr="00123C05">
        <w:rPr>
          <w:rFonts w:ascii="Comic Sans MS" w:hAnsi="Comic Sans MS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2DD26" wp14:editId="006C95E6">
                <wp:simplePos x="0" y="0"/>
                <wp:positionH relativeFrom="column">
                  <wp:posOffset>4557009</wp:posOffset>
                </wp:positionH>
                <wp:positionV relativeFrom="paragraph">
                  <wp:posOffset>34290</wp:posOffset>
                </wp:positionV>
                <wp:extent cx="1282065" cy="1301750"/>
                <wp:effectExtent l="0" t="0" r="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1719A" w14:textId="51482E4A" w:rsidR="001B79DD" w:rsidRDefault="004711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24A692" wp14:editId="140A6F83">
                                  <wp:extent cx="1243360" cy="983974"/>
                                  <wp:effectExtent l="0" t="0" r="0" b="6985"/>
                                  <wp:docPr id="996347128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6347128" name="Billede 99634712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8083" cy="9877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DD2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58.8pt;margin-top:2.7pt;width:100.95pt;height:10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" stroked="f">
                <v:textbox>
                  <w:txbxContent>
                    <w:p w14:paraId="7211719A" w14:textId="51482E4A" w:rsidR="001B79DD" w:rsidRDefault="0047117A">
                      <w:r>
                        <w:rPr>
                          <w:noProof/>
                        </w:rPr>
                        <w:drawing>
                          <wp:inline distT="0" distB="0" distL="0" distR="0" wp14:anchorId="5924A692" wp14:editId="140A6F83">
                            <wp:extent cx="1243360" cy="983974"/>
                            <wp:effectExtent l="0" t="0" r="0" b="6985"/>
                            <wp:docPr id="996347128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6347128" name="Billede 99634712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8083" cy="9877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42B4E5" w14:textId="35AB17E9" w:rsidR="005A67A9" w:rsidRPr="00123C05" w:rsidRDefault="00587B42">
      <w:pPr>
        <w:rPr>
          <w:rFonts w:ascii="Comic Sans MS" w:hAnsi="Comic Sans MS"/>
          <w:sz w:val="30"/>
          <w:szCs w:val="30"/>
          <w:u w:val="single"/>
        </w:rPr>
      </w:pPr>
      <w:r w:rsidRPr="00123C05">
        <w:rPr>
          <w:rFonts w:ascii="Comic Sans MS" w:hAnsi="Comic Sans MS"/>
          <w:sz w:val="30"/>
          <w:szCs w:val="30"/>
          <w:u w:val="single"/>
        </w:rPr>
        <w:t xml:space="preserve">INDBYDELSE TIL </w:t>
      </w:r>
      <w:r w:rsidR="005A67A9" w:rsidRPr="00123C05">
        <w:rPr>
          <w:rFonts w:ascii="Comic Sans MS" w:hAnsi="Comic Sans MS"/>
          <w:sz w:val="30"/>
          <w:szCs w:val="30"/>
          <w:u w:val="single"/>
        </w:rPr>
        <w:t>VALDEMARSDAG 2026</w:t>
      </w:r>
    </w:p>
    <w:p w14:paraId="3241A3DB" w14:textId="134C4E95" w:rsidR="005A67A9" w:rsidRDefault="005A67A9">
      <w:pPr>
        <w:rPr>
          <w:rFonts w:ascii="Comic Sans MS" w:hAnsi="Comic Sans MS"/>
          <w:sz w:val="28"/>
          <w:szCs w:val="28"/>
        </w:rPr>
      </w:pPr>
    </w:p>
    <w:p w14:paraId="6D9840C2" w14:textId="77777777" w:rsidR="00123C05" w:rsidRPr="005A67A9" w:rsidRDefault="00123C05">
      <w:pPr>
        <w:rPr>
          <w:rFonts w:ascii="Comic Sans MS" w:hAnsi="Comic Sans MS"/>
          <w:sz w:val="28"/>
          <w:szCs w:val="28"/>
        </w:rPr>
      </w:pPr>
    </w:p>
    <w:p w14:paraId="4A934D9D" w14:textId="0C115A73" w:rsidR="005A67A9" w:rsidRPr="005A67A9" w:rsidRDefault="005A67A9" w:rsidP="00A1366B">
      <w:pPr>
        <w:spacing w:after="0"/>
        <w:rPr>
          <w:rFonts w:ascii="Comic Sans MS" w:hAnsi="Comic Sans MS"/>
          <w:sz w:val="28"/>
          <w:szCs w:val="28"/>
        </w:rPr>
      </w:pPr>
      <w:r w:rsidRPr="005A67A9">
        <w:rPr>
          <w:rFonts w:ascii="Comic Sans MS" w:hAnsi="Comic Sans MS"/>
          <w:sz w:val="28"/>
          <w:szCs w:val="28"/>
        </w:rPr>
        <w:t>Kære spejder.</w:t>
      </w:r>
    </w:p>
    <w:p w14:paraId="7852532A" w14:textId="77777777" w:rsidR="001E1193" w:rsidRDefault="005A67A9" w:rsidP="00A1366B">
      <w:pPr>
        <w:spacing w:after="0"/>
        <w:rPr>
          <w:rFonts w:ascii="Comic Sans MS" w:hAnsi="Comic Sans MS"/>
          <w:sz w:val="28"/>
          <w:szCs w:val="28"/>
        </w:rPr>
      </w:pPr>
      <w:r w:rsidRPr="005A67A9">
        <w:rPr>
          <w:rFonts w:ascii="Comic Sans MS" w:hAnsi="Comic Sans MS"/>
          <w:sz w:val="28"/>
          <w:szCs w:val="28"/>
        </w:rPr>
        <w:t xml:space="preserve">Dannebrog har snart fødselsdag. </w:t>
      </w:r>
    </w:p>
    <w:p w14:paraId="51D90571" w14:textId="60D8CD8C" w:rsidR="00587B42" w:rsidRDefault="00824AED" w:rsidP="00A1366B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Dannebrogssamfundet inviterer til </w:t>
      </w:r>
      <w:r w:rsidR="001E1193">
        <w:rPr>
          <w:rFonts w:ascii="Comic Sans MS" w:hAnsi="Comic Sans MS"/>
          <w:sz w:val="28"/>
          <w:szCs w:val="28"/>
        </w:rPr>
        <w:t xml:space="preserve">flagfest. </w:t>
      </w:r>
    </w:p>
    <w:p w14:paraId="2998D9D0" w14:textId="77777777" w:rsidR="00A1366B" w:rsidRDefault="00A1366B" w:rsidP="00A1366B">
      <w:pPr>
        <w:spacing w:after="0"/>
        <w:rPr>
          <w:rFonts w:ascii="Comic Sans MS" w:hAnsi="Comic Sans MS"/>
          <w:sz w:val="28"/>
          <w:szCs w:val="28"/>
        </w:rPr>
      </w:pPr>
    </w:p>
    <w:p w14:paraId="54E3F366" w14:textId="35AB6FD4" w:rsidR="005A67A9" w:rsidRPr="00D154FC" w:rsidRDefault="007A217B">
      <w:pPr>
        <w:rPr>
          <w:rFonts w:ascii="Comic Sans MS" w:hAnsi="Comic Sans MS"/>
          <w:sz w:val="28"/>
          <w:szCs w:val="28"/>
          <w:u w:val="single"/>
        </w:rPr>
      </w:pPr>
      <w:r w:rsidRPr="00A92FB5">
        <w:rPr>
          <w:rFonts w:ascii="Comic Sans MS" w:hAnsi="Comic Sans MS"/>
          <w:sz w:val="28"/>
          <w:szCs w:val="28"/>
          <w:u w:val="single"/>
        </w:rPr>
        <w:t>Da</w:t>
      </w:r>
      <w:r w:rsidR="00BC5822" w:rsidRPr="00A92FB5">
        <w:rPr>
          <w:rFonts w:ascii="Comic Sans MS" w:hAnsi="Comic Sans MS"/>
          <w:sz w:val="28"/>
          <w:szCs w:val="28"/>
          <w:u w:val="single"/>
        </w:rPr>
        <w:t>t</w:t>
      </w:r>
      <w:r w:rsidRPr="00A92FB5">
        <w:rPr>
          <w:rFonts w:ascii="Comic Sans MS" w:hAnsi="Comic Sans MS"/>
          <w:sz w:val="28"/>
          <w:szCs w:val="28"/>
          <w:u w:val="single"/>
        </w:rPr>
        <w:t>o:</w:t>
      </w:r>
      <w:r>
        <w:rPr>
          <w:rFonts w:ascii="Comic Sans MS" w:hAnsi="Comic Sans MS"/>
          <w:sz w:val="28"/>
          <w:szCs w:val="28"/>
          <w:u w:val="single"/>
        </w:rPr>
        <w:t xml:space="preserve"> m</w:t>
      </w:r>
      <w:r w:rsidR="005A67A9" w:rsidRPr="00D154FC">
        <w:rPr>
          <w:rFonts w:ascii="Comic Sans MS" w:hAnsi="Comic Sans MS"/>
          <w:sz w:val="28"/>
          <w:szCs w:val="28"/>
          <w:u w:val="single"/>
        </w:rPr>
        <w:t xml:space="preserve">andag d. 15. juni </w:t>
      </w:r>
      <w:r w:rsidR="00EA52D2">
        <w:rPr>
          <w:rFonts w:ascii="Comic Sans MS" w:hAnsi="Comic Sans MS"/>
          <w:sz w:val="28"/>
          <w:szCs w:val="28"/>
          <w:u w:val="single"/>
        </w:rPr>
        <w:t>2026</w:t>
      </w:r>
    </w:p>
    <w:p w14:paraId="7C889FB7" w14:textId="6E6A4BEE" w:rsidR="00587B42" w:rsidRDefault="00587B42">
      <w:pPr>
        <w:rPr>
          <w:rFonts w:ascii="Comic Sans MS" w:hAnsi="Comic Sans MS"/>
          <w:sz w:val="28"/>
          <w:szCs w:val="28"/>
        </w:rPr>
      </w:pPr>
      <w:r w:rsidRPr="00D154FC">
        <w:rPr>
          <w:rFonts w:ascii="Comic Sans MS" w:hAnsi="Comic Sans MS"/>
          <w:sz w:val="28"/>
          <w:szCs w:val="28"/>
          <w:u w:val="single"/>
        </w:rPr>
        <w:t>Start kl. 18.</w:t>
      </w:r>
      <w:r w:rsidR="008B5740">
        <w:rPr>
          <w:rFonts w:ascii="Comic Sans MS" w:hAnsi="Comic Sans MS"/>
          <w:sz w:val="28"/>
          <w:szCs w:val="28"/>
          <w:u w:val="single"/>
        </w:rPr>
        <w:t>30</w:t>
      </w:r>
      <w:r>
        <w:rPr>
          <w:rFonts w:ascii="Comic Sans MS" w:hAnsi="Comic Sans MS"/>
          <w:sz w:val="28"/>
          <w:szCs w:val="28"/>
        </w:rPr>
        <w:t xml:space="preserve"> foran </w:t>
      </w:r>
      <w:r w:rsidR="00202553">
        <w:rPr>
          <w:rFonts w:ascii="Comic Sans MS" w:hAnsi="Comic Sans MS"/>
          <w:sz w:val="28"/>
          <w:szCs w:val="28"/>
        </w:rPr>
        <w:t xml:space="preserve">Peter </w:t>
      </w:r>
      <w:r>
        <w:rPr>
          <w:rFonts w:ascii="Comic Sans MS" w:hAnsi="Comic Sans MS"/>
          <w:sz w:val="28"/>
          <w:szCs w:val="28"/>
        </w:rPr>
        <w:t xml:space="preserve">Willemoesskolen, </w:t>
      </w:r>
      <w:r w:rsidR="002B277D">
        <w:rPr>
          <w:rFonts w:ascii="Comic Sans MS" w:hAnsi="Comic Sans MS"/>
          <w:sz w:val="28"/>
          <w:szCs w:val="28"/>
        </w:rPr>
        <w:t>Skelvej 29, 5610 Assens</w:t>
      </w:r>
    </w:p>
    <w:p w14:paraId="5CA467BA" w14:textId="64A93703" w:rsidR="002B277D" w:rsidRDefault="002B277D">
      <w:pPr>
        <w:rPr>
          <w:rFonts w:ascii="Comic Sans MS" w:hAnsi="Comic Sans MS"/>
          <w:sz w:val="28"/>
          <w:szCs w:val="28"/>
        </w:rPr>
      </w:pPr>
      <w:r w:rsidRPr="00D154FC">
        <w:rPr>
          <w:rFonts w:ascii="Comic Sans MS" w:hAnsi="Comic Sans MS"/>
          <w:sz w:val="28"/>
          <w:szCs w:val="28"/>
          <w:u w:val="single"/>
        </w:rPr>
        <w:t>Slut</w:t>
      </w:r>
      <w:r w:rsidR="00D52A10" w:rsidRPr="00D154FC">
        <w:rPr>
          <w:rFonts w:ascii="Comic Sans MS" w:hAnsi="Comic Sans MS"/>
          <w:sz w:val="28"/>
          <w:szCs w:val="28"/>
          <w:u w:val="single"/>
        </w:rPr>
        <w:t xml:space="preserve"> kl. </w:t>
      </w:r>
      <w:r w:rsidR="00A31656">
        <w:rPr>
          <w:rFonts w:ascii="Comic Sans MS" w:hAnsi="Comic Sans MS"/>
          <w:sz w:val="28"/>
          <w:szCs w:val="28"/>
          <w:u w:val="single"/>
        </w:rPr>
        <w:t>20</w:t>
      </w:r>
      <w:r w:rsidR="00D52A10" w:rsidRPr="00D154FC">
        <w:rPr>
          <w:rFonts w:ascii="Comic Sans MS" w:hAnsi="Comic Sans MS"/>
          <w:sz w:val="28"/>
          <w:szCs w:val="28"/>
          <w:u w:val="single"/>
        </w:rPr>
        <w:t>.</w:t>
      </w:r>
      <w:r w:rsidR="00A31656">
        <w:rPr>
          <w:rFonts w:ascii="Comic Sans MS" w:hAnsi="Comic Sans MS"/>
          <w:sz w:val="28"/>
          <w:szCs w:val="28"/>
          <w:u w:val="single"/>
        </w:rPr>
        <w:t>00</w:t>
      </w:r>
      <w:r w:rsidR="00D52A10">
        <w:rPr>
          <w:rFonts w:ascii="Comic Sans MS" w:hAnsi="Comic Sans MS"/>
          <w:sz w:val="28"/>
          <w:szCs w:val="28"/>
        </w:rPr>
        <w:t xml:space="preserve"> foran Vor Frue kirke,</w:t>
      </w:r>
      <w:r w:rsidR="004459A5">
        <w:rPr>
          <w:rFonts w:ascii="Comic Sans MS" w:hAnsi="Comic Sans MS"/>
          <w:sz w:val="28"/>
          <w:szCs w:val="28"/>
        </w:rPr>
        <w:t xml:space="preserve"> Damgade 17, 5610 Assens</w:t>
      </w:r>
    </w:p>
    <w:p w14:paraId="69A6127E" w14:textId="5C3A9DCB" w:rsidR="009A7291" w:rsidRDefault="004459A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ELLER</w:t>
      </w:r>
      <w:r w:rsidR="00AF319C">
        <w:rPr>
          <w:rFonts w:ascii="Comic Sans MS" w:hAnsi="Comic Sans MS"/>
          <w:sz w:val="28"/>
          <w:szCs w:val="28"/>
        </w:rPr>
        <w:t xml:space="preserve"> EFTER Aftensang i kirken kl. 21.00.</w:t>
      </w:r>
    </w:p>
    <w:p w14:paraId="16D7812A" w14:textId="77777777" w:rsidR="000C768F" w:rsidRDefault="006D2F29" w:rsidP="009A7291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Efter højtideligheden ved skolen,</w:t>
      </w:r>
      <w:r w:rsidR="005B37EE">
        <w:rPr>
          <w:rFonts w:ascii="Comic Sans MS" w:hAnsi="Comic Sans MS"/>
          <w:sz w:val="28"/>
          <w:szCs w:val="28"/>
        </w:rPr>
        <w:t xml:space="preserve"> går</w:t>
      </w:r>
      <w:r>
        <w:rPr>
          <w:rFonts w:ascii="Comic Sans MS" w:hAnsi="Comic Sans MS"/>
          <w:sz w:val="28"/>
          <w:szCs w:val="28"/>
        </w:rPr>
        <w:t xml:space="preserve"> vi</w:t>
      </w:r>
      <w:r w:rsidR="00B30977">
        <w:rPr>
          <w:rFonts w:ascii="Comic Sans MS" w:hAnsi="Comic Sans MS"/>
          <w:sz w:val="28"/>
          <w:szCs w:val="28"/>
        </w:rPr>
        <w:t xml:space="preserve"> </w:t>
      </w:r>
      <w:r w:rsidR="005B37EE">
        <w:rPr>
          <w:rFonts w:ascii="Comic Sans MS" w:hAnsi="Comic Sans MS"/>
          <w:sz w:val="28"/>
          <w:szCs w:val="28"/>
        </w:rPr>
        <w:t>i faneoptog</w:t>
      </w:r>
      <w:r>
        <w:rPr>
          <w:rFonts w:ascii="Comic Sans MS" w:hAnsi="Comic Sans MS"/>
          <w:sz w:val="28"/>
          <w:szCs w:val="28"/>
        </w:rPr>
        <w:t xml:space="preserve">, sammen med </w:t>
      </w:r>
      <w:r w:rsidR="00301723">
        <w:rPr>
          <w:rFonts w:ascii="Comic Sans MS" w:hAnsi="Comic Sans MS"/>
          <w:sz w:val="28"/>
          <w:szCs w:val="28"/>
        </w:rPr>
        <w:t xml:space="preserve">alle deltagere </w:t>
      </w:r>
      <w:r w:rsidR="00E008EB">
        <w:rPr>
          <w:rFonts w:ascii="Comic Sans MS" w:hAnsi="Comic Sans MS"/>
          <w:sz w:val="28"/>
          <w:szCs w:val="28"/>
        </w:rPr>
        <w:t xml:space="preserve">og </w:t>
      </w:r>
      <w:r>
        <w:rPr>
          <w:rFonts w:ascii="Comic Sans MS" w:hAnsi="Comic Sans MS"/>
          <w:sz w:val="28"/>
          <w:szCs w:val="28"/>
        </w:rPr>
        <w:t>Assens harmoniorkester</w:t>
      </w:r>
      <w:r w:rsidR="00B30977">
        <w:rPr>
          <w:rFonts w:ascii="Comic Sans MS" w:hAnsi="Comic Sans MS"/>
          <w:sz w:val="28"/>
          <w:szCs w:val="28"/>
        </w:rPr>
        <w:t xml:space="preserve">, ned </w:t>
      </w:r>
      <w:r w:rsidR="005B37EE">
        <w:rPr>
          <w:rFonts w:ascii="Comic Sans MS" w:hAnsi="Comic Sans MS"/>
          <w:sz w:val="28"/>
          <w:szCs w:val="28"/>
        </w:rPr>
        <w:t>gennem byen, til kirken</w:t>
      </w:r>
      <w:r w:rsidR="00B30977">
        <w:rPr>
          <w:rFonts w:ascii="Comic Sans MS" w:hAnsi="Comic Sans MS"/>
          <w:sz w:val="28"/>
          <w:szCs w:val="28"/>
        </w:rPr>
        <w:t>.</w:t>
      </w:r>
      <w:r w:rsidR="005B37EE">
        <w:rPr>
          <w:rFonts w:ascii="Comic Sans MS" w:hAnsi="Comic Sans MS"/>
          <w:sz w:val="28"/>
          <w:szCs w:val="28"/>
        </w:rPr>
        <w:t xml:space="preserve"> </w:t>
      </w:r>
    </w:p>
    <w:p w14:paraId="31105E94" w14:textId="3B5D39BF" w:rsidR="005B37EE" w:rsidRDefault="00A54A2F" w:rsidP="009A7291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deltager med vores fane og</w:t>
      </w:r>
      <w:r w:rsidR="00BA3364">
        <w:rPr>
          <w:rFonts w:ascii="Comic Sans MS" w:hAnsi="Comic Sans MS"/>
          <w:sz w:val="28"/>
          <w:szCs w:val="28"/>
        </w:rPr>
        <w:t xml:space="preserve"> går</w:t>
      </w:r>
      <w:r>
        <w:rPr>
          <w:rFonts w:ascii="Comic Sans MS" w:hAnsi="Comic Sans MS"/>
          <w:sz w:val="28"/>
          <w:szCs w:val="28"/>
        </w:rPr>
        <w:t xml:space="preserve"> sammen med alle</w:t>
      </w:r>
      <w:r w:rsidR="00A00C37">
        <w:rPr>
          <w:rFonts w:ascii="Comic Sans MS" w:hAnsi="Comic Sans MS"/>
          <w:sz w:val="28"/>
          <w:szCs w:val="28"/>
        </w:rPr>
        <w:t xml:space="preserve"> uniformerede korps</w:t>
      </w:r>
      <w:r w:rsidR="00070182">
        <w:rPr>
          <w:rFonts w:ascii="Comic Sans MS" w:hAnsi="Comic Sans MS"/>
          <w:sz w:val="28"/>
          <w:szCs w:val="28"/>
        </w:rPr>
        <w:t xml:space="preserve"> og foreninger</w:t>
      </w:r>
      <w:r w:rsidR="00A00C37">
        <w:rPr>
          <w:rFonts w:ascii="Comic Sans MS" w:hAnsi="Comic Sans MS"/>
          <w:sz w:val="28"/>
          <w:szCs w:val="28"/>
        </w:rPr>
        <w:t xml:space="preserve"> i kommunen</w:t>
      </w:r>
      <w:r w:rsidR="00070182">
        <w:rPr>
          <w:rFonts w:ascii="Comic Sans MS" w:hAnsi="Comic Sans MS"/>
          <w:sz w:val="28"/>
          <w:szCs w:val="28"/>
        </w:rPr>
        <w:t xml:space="preserve"> (spejdere, FDF, Hjemmeværnet</w:t>
      </w:r>
      <w:r w:rsidR="00B3706B">
        <w:rPr>
          <w:rFonts w:ascii="Comic Sans MS" w:hAnsi="Comic Sans MS"/>
          <w:sz w:val="28"/>
          <w:szCs w:val="28"/>
        </w:rPr>
        <w:t>, håndboldklubber</w:t>
      </w:r>
      <w:r w:rsidR="00070182">
        <w:rPr>
          <w:rFonts w:ascii="Comic Sans MS" w:hAnsi="Comic Sans MS"/>
          <w:sz w:val="28"/>
          <w:szCs w:val="28"/>
        </w:rPr>
        <w:t xml:space="preserve"> mm.)</w:t>
      </w:r>
      <w:r w:rsidR="00154417">
        <w:rPr>
          <w:rFonts w:ascii="Comic Sans MS" w:hAnsi="Comic Sans MS"/>
          <w:sz w:val="28"/>
          <w:szCs w:val="28"/>
        </w:rPr>
        <w:t xml:space="preserve"> </w:t>
      </w:r>
      <w:r w:rsidR="00BA3364">
        <w:rPr>
          <w:rFonts w:ascii="Comic Sans MS" w:hAnsi="Comic Sans MS"/>
          <w:sz w:val="28"/>
          <w:szCs w:val="28"/>
        </w:rPr>
        <w:t>samt alle øvrige der deltager.</w:t>
      </w:r>
    </w:p>
    <w:p w14:paraId="174C130A" w14:textId="35A3D2C1" w:rsidR="00BA3364" w:rsidRDefault="00BA3364" w:rsidP="009A7291">
      <w:pPr>
        <w:spacing w:after="0"/>
        <w:rPr>
          <w:rFonts w:ascii="Comic Sans MS" w:hAnsi="Comic Sans MS"/>
          <w:sz w:val="28"/>
          <w:szCs w:val="28"/>
        </w:rPr>
      </w:pPr>
    </w:p>
    <w:p w14:paraId="030840BB" w14:textId="36DCBDCE" w:rsidR="00A00C37" w:rsidRDefault="00A00C37" w:rsidP="009A7291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</w:t>
      </w:r>
      <w:r w:rsidR="005A0543">
        <w:rPr>
          <w:rFonts w:ascii="Comic Sans MS" w:hAnsi="Comic Sans MS"/>
          <w:sz w:val="28"/>
          <w:szCs w:val="28"/>
        </w:rPr>
        <w:t xml:space="preserve"> går med vores uniform og tørklæde </w:t>
      </w:r>
      <w:r w:rsidR="00475D08">
        <w:rPr>
          <w:rFonts w:ascii="Comic Sans MS" w:hAnsi="Comic Sans MS"/>
          <w:sz w:val="28"/>
          <w:szCs w:val="28"/>
        </w:rPr>
        <w:t xml:space="preserve">synligt </w:t>
      </w:r>
      <w:r w:rsidR="005A0543">
        <w:rPr>
          <w:rFonts w:ascii="Comic Sans MS" w:hAnsi="Comic Sans MS"/>
          <w:sz w:val="28"/>
          <w:szCs w:val="28"/>
        </w:rPr>
        <w:t>(Kniven kan blive hjemme) og er det regnvejr, har vi uniformen over regntøjet.</w:t>
      </w:r>
      <w:r w:rsidR="00B3706B">
        <w:rPr>
          <w:rFonts w:ascii="Comic Sans MS" w:hAnsi="Comic Sans MS"/>
          <w:sz w:val="28"/>
          <w:szCs w:val="28"/>
        </w:rPr>
        <w:t xml:space="preserve"> Vær stolt over at vise </w:t>
      </w:r>
      <w:r w:rsidR="006B146C">
        <w:rPr>
          <w:rFonts w:ascii="Comic Sans MS" w:hAnsi="Comic Sans MS"/>
          <w:sz w:val="28"/>
          <w:szCs w:val="28"/>
        </w:rPr>
        <w:t>Dannebrog</w:t>
      </w:r>
      <w:r w:rsidR="0062629B">
        <w:rPr>
          <w:rFonts w:ascii="Comic Sans MS" w:hAnsi="Comic Sans MS"/>
          <w:sz w:val="28"/>
          <w:szCs w:val="28"/>
        </w:rPr>
        <w:t xml:space="preserve">, verdens ældste flag </w:t>
      </w:r>
      <w:r w:rsidR="00B3706B">
        <w:rPr>
          <w:rFonts w:ascii="Comic Sans MS" w:hAnsi="Comic Sans MS"/>
          <w:sz w:val="28"/>
          <w:szCs w:val="28"/>
        </w:rPr>
        <w:t xml:space="preserve">og </w:t>
      </w:r>
      <w:r w:rsidR="0062629B">
        <w:rPr>
          <w:rFonts w:ascii="Comic Sans MS" w:hAnsi="Comic Sans MS"/>
          <w:sz w:val="28"/>
          <w:szCs w:val="28"/>
        </w:rPr>
        <w:t xml:space="preserve">vis </w:t>
      </w:r>
      <w:r w:rsidR="00BA3364">
        <w:rPr>
          <w:rFonts w:ascii="Comic Sans MS" w:hAnsi="Comic Sans MS"/>
          <w:sz w:val="28"/>
          <w:szCs w:val="28"/>
        </w:rPr>
        <w:t xml:space="preserve">samtidigt </w:t>
      </w:r>
      <w:r w:rsidR="0062629B">
        <w:rPr>
          <w:rFonts w:ascii="Comic Sans MS" w:hAnsi="Comic Sans MS"/>
          <w:sz w:val="28"/>
          <w:szCs w:val="28"/>
        </w:rPr>
        <w:t xml:space="preserve">stolt </w:t>
      </w:r>
      <w:r w:rsidR="00B3706B">
        <w:rPr>
          <w:rFonts w:ascii="Comic Sans MS" w:hAnsi="Comic Sans MS"/>
          <w:sz w:val="28"/>
          <w:szCs w:val="28"/>
        </w:rPr>
        <w:t>din</w:t>
      </w:r>
      <w:r w:rsidR="006B146C">
        <w:rPr>
          <w:rFonts w:ascii="Comic Sans MS" w:hAnsi="Comic Sans MS"/>
          <w:sz w:val="28"/>
          <w:szCs w:val="28"/>
        </w:rPr>
        <w:t xml:space="preserve"> spejderuniform</w:t>
      </w:r>
      <w:r w:rsidR="00BA3364">
        <w:rPr>
          <w:rFonts w:ascii="Comic Sans MS" w:hAnsi="Comic Sans MS"/>
          <w:sz w:val="28"/>
          <w:szCs w:val="28"/>
        </w:rPr>
        <w:t xml:space="preserve"> frem.</w:t>
      </w:r>
    </w:p>
    <w:p w14:paraId="4287CBFC" w14:textId="6D63505D" w:rsidR="00C05907" w:rsidRDefault="003F0DE3" w:rsidP="009A7291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Kom og vær med</w:t>
      </w:r>
      <w:r w:rsidR="00BA3364">
        <w:rPr>
          <w:rFonts w:ascii="Comic Sans MS" w:hAnsi="Comic Sans MS"/>
          <w:sz w:val="28"/>
          <w:szCs w:val="28"/>
        </w:rPr>
        <w:t>, tag familien eller venner med.</w:t>
      </w:r>
    </w:p>
    <w:p w14:paraId="3B2F8956" w14:textId="129A8E63" w:rsidR="0055396C" w:rsidRDefault="0055396C" w:rsidP="009A7291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Til/framelding på </w:t>
      </w:r>
      <w:hyperlink r:id="rId5" w:history="1">
        <w:r w:rsidRPr="00880AE9">
          <w:rPr>
            <w:rStyle w:val="Hyperlink"/>
            <w:rFonts w:ascii="Comic Sans MS" w:hAnsi="Comic Sans MS"/>
            <w:sz w:val="28"/>
            <w:szCs w:val="28"/>
          </w:rPr>
          <w:t>www.aarupspejderne.dk</w:t>
        </w:r>
      </w:hyperlink>
      <w:r>
        <w:rPr>
          <w:rFonts w:ascii="Comic Sans MS" w:hAnsi="Comic Sans MS"/>
          <w:sz w:val="28"/>
          <w:szCs w:val="28"/>
        </w:rPr>
        <w:t xml:space="preserve"> /kalender</w:t>
      </w:r>
    </w:p>
    <w:p w14:paraId="140D90E4" w14:textId="77777777" w:rsidR="00035E1F" w:rsidRDefault="00035E1F" w:rsidP="009A7291">
      <w:pPr>
        <w:spacing w:after="0"/>
        <w:rPr>
          <w:rFonts w:ascii="Comic Sans MS" w:hAnsi="Comic Sans MS"/>
          <w:sz w:val="28"/>
          <w:szCs w:val="28"/>
        </w:rPr>
      </w:pPr>
    </w:p>
    <w:p w14:paraId="25EEAB22" w14:textId="75FBA44B" w:rsidR="00035E1F" w:rsidRDefault="00035E1F" w:rsidP="009A7291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Spejderhilsen Pløk!</w:t>
      </w:r>
    </w:p>
    <w:p w14:paraId="753FBC9B" w14:textId="77777777" w:rsidR="005A67A9" w:rsidRDefault="005A67A9"/>
    <w:sectPr w:rsidR="005A67A9" w:rsidSect="00123C05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A9"/>
    <w:rsid w:val="00035E1F"/>
    <w:rsid w:val="00070182"/>
    <w:rsid w:val="000C768F"/>
    <w:rsid w:val="00123C05"/>
    <w:rsid w:val="00154417"/>
    <w:rsid w:val="0019333C"/>
    <w:rsid w:val="001B79DD"/>
    <w:rsid w:val="001E1193"/>
    <w:rsid w:val="00202553"/>
    <w:rsid w:val="002B277D"/>
    <w:rsid w:val="00301723"/>
    <w:rsid w:val="003F0DE3"/>
    <w:rsid w:val="004459A5"/>
    <w:rsid w:val="0047117A"/>
    <w:rsid w:val="00475D08"/>
    <w:rsid w:val="00504EBC"/>
    <w:rsid w:val="0055396C"/>
    <w:rsid w:val="00587B42"/>
    <w:rsid w:val="005A0543"/>
    <w:rsid w:val="005A67A9"/>
    <w:rsid w:val="005B37EE"/>
    <w:rsid w:val="0062629B"/>
    <w:rsid w:val="006B146C"/>
    <w:rsid w:val="006D2F29"/>
    <w:rsid w:val="007A217B"/>
    <w:rsid w:val="007A3CA7"/>
    <w:rsid w:val="00824AED"/>
    <w:rsid w:val="008752F6"/>
    <w:rsid w:val="008B5740"/>
    <w:rsid w:val="009323CD"/>
    <w:rsid w:val="0095713A"/>
    <w:rsid w:val="009A7291"/>
    <w:rsid w:val="00A00C37"/>
    <w:rsid w:val="00A1366B"/>
    <w:rsid w:val="00A31656"/>
    <w:rsid w:val="00A54A2F"/>
    <w:rsid w:val="00A92FB5"/>
    <w:rsid w:val="00AF319C"/>
    <w:rsid w:val="00B30977"/>
    <w:rsid w:val="00B3706B"/>
    <w:rsid w:val="00B570CB"/>
    <w:rsid w:val="00BA3364"/>
    <w:rsid w:val="00BC5822"/>
    <w:rsid w:val="00BF0DBD"/>
    <w:rsid w:val="00C05907"/>
    <w:rsid w:val="00C870ED"/>
    <w:rsid w:val="00D154FC"/>
    <w:rsid w:val="00D52A10"/>
    <w:rsid w:val="00E008EB"/>
    <w:rsid w:val="00EA52D2"/>
    <w:rsid w:val="00ED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2D8F"/>
  <w15:chartTrackingRefBased/>
  <w15:docId w15:val="{EE24681C-8F67-4574-8C4C-7672B1E8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6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6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6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6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6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6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6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6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6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6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A6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6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67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67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67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67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67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67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6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6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6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6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6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67A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67A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67A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6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67A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67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570C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57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arupspejderne.d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Riget</dc:creator>
  <cp:keywords/>
  <dc:description/>
  <cp:lastModifiedBy>Vivian Riget</cp:lastModifiedBy>
  <cp:revision>52</cp:revision>
  <cp:lastPrinted>2026-05-20T18:52:00Z</cp:lastPrinted>
  <dcterms:created xsi:type="dcterms:W3CDTF">2026-05-20T17:33:00Z</dcterms:created>
  <dcterms:modified xsi:type="dcterms:W3CDTF">2026-05-20T19:18:00Z</dcterms:modified>
</cp:coreProperties>
</file>